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0CDE" w:rsidRPr="005B0CDE" w:rsidRDefault="005B0CDE" w:rsidP="005B0CDE">
      <w:pPr>
        <w:keepNext/>
        <w:spacing w:after="0" w:line="240" w:lineRule="auto"/>
        <w:jc w:val="center"/>
        <w:outlineLvl w:val="0"/>
        <w:rPr>
          <w:rFonts w:ascii="Arial" w:eastAsia="Times New Roman" w:hAnsi="Arial" w:cs="Arial"/>
          <w:b/>
          <w:bCs/>
          <w:sz w:val="96"/>
          <w:szCs w:val="96"/>
          <w:lang w:eastAsia="uk-UA"/>
        </w:rPr>
      </w:pPr>
    </w:p>
    <w:p w:rsidR="005B0CDE" w:rsidRPr="005B0CDE" w:rsidRDefault="005B0CDE" w:rsidP="005B0CDE">
      <w:pPr>
        <w:keepNext/>
        <w:spacing w:after="0" w:line="240" w:lineRule="auto"/>
        <w:jc w:val="center"/>
        <w:outlineLvl w:val="0"/>
        <w:rPr>
          <w:rFonts w:ascii="Arial" w:eastAsia="Times New Roman" w:hAnsi="Arial" w:cs="Arial"/>
          <w:b/>
          <w:bCs/>
          <w:sz w:val="96"/>
          <w:szCs w:val="96"/>
          <w:lang w:eastAsia="uk-UA"/>
        </w:rPr>
      </w:pPr>
    </w:p>
    <w:p w:rsidR="005B0CDE" w:rsidRPr="005B0CDE" w:rsidRDefault="005B0CDE" w:rsidP="005B0CDE">
      <w:pPr>
        <w:keepNext/>
        <w:spacing w:after="0" w:line="240" w:lineRule="auto"/>
        <w:jc w:val="center"/>
        <w:outlineLvl w:val="0"/>
        <w:rPr>
          <w:rFonts w:ascii="Arial" w:eastAsia="Times New Roman" w:hAnsi="Arial" w:cs="Arial"/>
          <w:b/>
          <w:bCs/>
          <w:sz w:val="96"/>
          <w:szCs w:val="96"/>
          <w:lang w:eastAsia="uk-UA"/>
        </w:rPr>
      </w:pPr>
    </w:p>
    <w:p w:rsidR="005B0CDE" w:rsidRPr="005B0CDE" w:rsidRDefault="005B0CDE" w:rsidP="005B0CDE">
      <w:pPr>
        <w:keepNext/>
        <w:spacing w:after="0" w:line="240" w:lineRule="auto"/>
        <w:jc w:val="center"/>
        <w:outlineLvl w:val="0"/>
        <w:rPr>
          <w:rFonts w:ascii="Arial" w:eastAsia="Times New Roman" w:hAnsi="Arial" w:cs="Arial"/>
          <w:b/>
          <w:bCs/>
          <w:sz w:val="96"/>
          <w:szCs w:val="96"/>
          <w:lang w:eastAsia="uk-UA"/>
        </w:rPr>
      </w:pPr>
      <w:r w:rsidRPr="005B0CDE">
        <w:rPr>
          <w:rFonts w:ascii="Arial" w:eastAsia="Times New Roman" w:hAnsi="Arial" w:cs="Arial"/>
          <w:b/>
          <w:bCs/>
          <w:sz w:val="96"/>
          <w:szCs w:val="96"/>
          <w:lang w:eastAsia="uk-UA"/>
        </w:rPr>
        <w:t xml:space="preserve">Семінар для кураторів груп </w:t>
      </w:r>
    </w:p>
    <w:p w:rsidR="005B0CDE" w:rsidRPr="005B0CDE" w:rsidRDefault="005B0CDE" w:rsidP="005B0CDE">
      <w:pPr>
        <w:keepNext/>
        <w:spacing w:after="0" w:line="240" w:lineRule="auto"/>
        <w:jc w:val="center"/>
        <w:outlineLvl w:val="0"/>
        <w:rPr>
          <w:rFonts w:ascii="Arial" w:eastAsia="Times New Roman" w:hAnsi="Arial" w:cs="Arial"/>
          <w:b/>
          <w:bCs/>
          <w:sz w:val="96"/>
          <w:szCs w:val="96"/>
          <w:lang w:eastAsia="uk-UA"/>
        </w:rPr>
      </w:pPr>
      <w:r w:rsidRPr="005B0CDE">
        <w:rPr>
          <w:rFonts w:ascii="Arial" w:eastAsia="Times New Roman" w:hAnsi="Arial" w:cs="Arial"/>
          <w:b/>
          <w:bCs/>
          <w:sz w:val="96"/>
          <w:szCs w:val="96"/>
          <w:lang w:eastAsia="uk-UA"/>
        </w:rPr>
        <w:t>« Джерела толерантності»</w:t>
      </w:r>
    </w:p>
    <w:p w:rsidR="005B0CDE" w:rsidRPr="005B0CDE" w:rsidRDefault="005B0CDE" w:rsidP="005B0CDE">
      <w:pPr>
        <w:spacing w:after="0" w:line="240" w:lineRule="auto"/>
        <w:rPr>
          <w:rFonts w:ascii="Times New Roman" w:eastAsia="Times New Roman" w:hAnsi="Times New Roman" w:cs="Times New Roman"/>
          <w:sz w:val="24"/>
          <w:szCs w:val="24"/>
          <w:lang w:val="ru-RU" w:eastAsia="uk-UA"/>
        </w:rPr>
      </w:pPr>
    </w:p>
    <w:p w:rsidR="005B0CDE" w:rsidRPr="005B0CDE" w:rsidRDefault="005B0CDE" w:rsidP="005B0CDE">
      <w:pPr>
        <w:spacing w:after="0" w:line="240" w:lineRule="auto"/>
        <w:rPr>
          <w:rFonts w:ascii="Times New Roman" w:eastAsia="Times New Roman" w:hAnsi="Times New Roman" w:cs="Times New Roman"/>
          <w:sz w:val="24"/>
          <w:szCs w:val="24"/>
          <w:lang w:val="ru-RU" w:eastAsia="uk-UA"/>
        </w:rPr>
      </w:pPr>
    </w:p>
    <w:p w:rsidR="005B0CDE" w:rsidRPr="005B0CDE" w:rsidRDefault="005B0CDE" w:rsidP="005B0CDE">
      <w:pPr>
        <w:spacing w:after="0" w:line="240" w:lineRule="auto"/>
        <w:rPr>
          <w:rFonts w:ascii="Times New Roman" w:eastAsia="Times New Roman" w:hAnsi="Times New Roman" w:cs="Times New Roman"/>
          <w:sz w:val="24"/>
          <w:szCs w:val="24"/>
          <w:lang w:val="ru-RU" w:eastAsia="uk-UA"/>
        </w:rPr>
      </w:pPr>
    </w:p>
    <w:p w:rsidR="005B0CDE" w:rsidRPr="005B0CDE" w:rsidRDefault="005B0CDE" w:rsidP="005B0CDE">
      <w:pPr>
        <w:keepNext/>
        <w:spacing w:after="0" w:line="240" w:lineRule="auto"/>
        <w:outlineLvl w:val="0"/>
        <w:rPr>
          <w:rFonts w:ascii="Arial" w:eastAsia="Times New Roman" w:hAnsi="Arial" w:cs="Arial"/>
          <w:b/>
          <w:bCs/>
          <w:sz w:val="24"/>
          <w:szCs w:val="24"/>
          <w:u w:val="single"/>
          <w:lang w:eastAsia="uk-UA"/>
        </w:rPr>
      </w:pPr>
    </w:p>
    <w:p w:rsidR="005B0CDE" w:rsidRPr="005B0CDE" w:rsidRDefault="005B0CDE" w:rsidP="005B0CDE">
      <w:pPr>
        <w:spacing w:after="0" w:line="240" w:lineRule="auto"/>
        <w:rPr>
          <w:rFonts w:ascii="Times New Roman" w:eastAsia="Times New Roman" w:hAnsi="Times New Roman" w:cs="Times New Roman"/>
          <w:sz w:val="24"/>
          <w:szCs w:val="24"/>
          <w:lang w:val="ru-RU" w:eastAsia="uk-UA"/>
        </w:rPr>
      </w:pPr>
    </w:p>
    <w:p w:rsidR="005B0CDE" w:rsidRPr="005B0CDE" w:rsidRDefault="005B0CDE" w:rsidP="005B0CDE">
      <w:pPr>
        <w:spacing w:after="0" w:line="240" w:lineRule="auto"/>
        <w:rPr>
          <w:rFonts w:ascii="Times New Roman" w:eastAsia="Times New Roman" w:hAnsi="Times New Roman" w:cs="Times New Roman"/>
          <w:sz w:val="24"/>
          <w:szCs w:val="24"/>
          <w:lang w:val="ru-RU" w:eastAsia="uk-UA"/>
        </w:rPr>
      </w:pPr>
    </w:p>
    <w:p w:rsidR="005B0CDE" w:rsidRPr="005B0CDE" w:rsidRDefault="005B0CDE" w:rsidP="005B0CDE">
      <w:pPr>
        <w:spacing w:after="0" w:line="240" w:lineRule="auto"/>
        <w:rPr>
          <w:rFonts w:ascii="Times New Roman" w:eastAsia="Times New Roman" w:hAnsi="Times New Roman" w:cs="Times New Roman"/>
          <w:sz w:val="24"/>
          <w:szCs w:val="24"/>
          <w:lang w:val="ru-RU" w:eastAsia="uk-UA"/>
        </w:rPr>
      </w:pPr>
    </w:p>
    <w:p w:rsidR="005B0CDE" w:rsidRPr="005B0CDE" w:rsidRDefault="005B0CDE" w:rsidP="005B0CDE">
      <w:pPr>
        <w:spacing w:after="0" w:line="240" w:lineRule="auto"/>
        <w:rPr>
          <w:rFonts w:ascii="Times New Roman" w:eastAsia="Times New Roman" w:hAnsi="Times New Roman" w:cs="Times New Roman"/>
          <w:sz w:val="24"/>
          <w:szCs w:val="24"/>
          <w:lang w:val="ru-RU" w:eastAsia="uk-UA"/>
        </w:rPr>
      </w:pPr>
    </w:p>
    <w:p w:rsidR="005B0CDE" w:rsidRPr="005B0CDE" w:rsidRDefault="005B0CDE" w:rsidP="005B0CDE">
      <w:pPr>
        <w:spacing w:after="0" w:line="240" w:lineRule="auto"/>
        <w:rPr>
          <w:rFonts w:ascii="Times New Roman" w:eastAsia="Times New Roman" w:hAnsi="Times New Roman" w:cs="Times New Roman"/>
          <w:sz w:val="24"/>
          <w:szCs w:val="24"/>
          <w:lang w:val="ru-RU" w:eastAsia="uk-UA"/>
        </w:rPr>
      </w:pPr>
    </w:p>
    <w:p w:rsidR="005B0CDE" w:rsidRPr="005B0CDE" w:rsidRDefault="005B0CDE" w:rsidP="005B0CDE">
      <w:pPr>
        <w:spacing w:after="0" w:line="240" w:lineRule="auto"/>
        <w:rPr>
          <w:rFonts w:ascii="Times New Roman" w:eastAsia="Times New Roman" w:hAnsi="Times New Roman" w:cs="Times New Roman"/>
          <w:sz w:val="24"/>
          <w:szCs w:val="24"/>
          <w:lang w:val="ru-RU" w:eastAsia="uk-UA"/>
        </w:rPr>
      </w:pPr>
    </w:p>
    <w:p w:rsidR="005B0CDE" w:rsidRPr="005B0CDE" w:rsidRDefault="005B0CDE" w:rsidP="005B0CDE">
      <w:pPr>
        <w:spacing w:after="0" w:line="240" w:lineRule="auto"/>
        <w:rPr>
          <w:rFonts w:ascii="Times New Roman" w:eastAsia="Times New Roman" w:hAnsi="Times New Roman" w:cs="Times New Roman"/>
          <w:sz w:val="24"/>
          <w:szCs w:val="24"/>
          <w:lang w:val="ru-RU" w:eastAsia="uk-UA"/>
        </w:rPr>
      </w:pPr>
    </w:p>
    <w:p w:rsidR="005B0CDE" w:rsidRPr="005B0CDE" w:rsidRDefault="005B0CDE" w:rsidP="005B0CDE">
      <w:pPr>
        <w:spacing w:after="0" w:line="240" w:lineRule="auto"/>
        <w:rPr>
          <w:rFonts w:ascii="Times New Roman" w:eastAsia="Times New Roman" w:hAnsi="Times New Roman" w:cs="Times New Roman"/>
          <w:sz w:val="24"/>
          <w:szCs w:val="24"/>
          <w:lang w:val="ru-RU" w:eastAsia="uk-UA"/>
        </w:rPr>
      </w:pPr>
    </w:p>
    <w:p w:rsidR="005B0CDE" w:rsidRPr="005B0CDE" w:rsidRDefault="005B0CDE" w:rsidP="005B0CDE">
      <w:pPr>
        <w:spacing w:after="0" w:line="240" w:lineRule="auto"/>
        <w:rPr>
          <w:rFonts w:ascii="Times New Roman" w:eastAsia="Times New Roman" w:hAnsi="Times New Roman" w:cs="Times New Roman"/>
          <w:sz w:val="24"/>
          <w:szCs w:val="24"/>
          <w:lang w:val="ru-RU" w:eastAsia="uk-UA"/>
        </w:rPr>
      </w:pPr>
    </w:p>
    <w:p w:rsidR="005B0CDE" w:rsidRPr="005B0CDE" w:rsidRDefault="005B0CDE" w:rsidP="005B0CDE">
      <w:pPr>
        <w:spacing w:after="0" w:line="240" w:lineRule="auto"/>
        <w:rPr>
          <w:rFonts w:ascii="Times New Roman" w:eastAsia="Times New Roman" w:hAnsi="Times New Roman" w:cs="Times New Roman"/>
          <w:sz w:val="24"/>
          <w:szCs w:val="24"/>
          <w:lang w:val="ru-RU" w:eastAsia="uk-UA"/>
        </w:rPr>
      </w:pPr>
    </w:p>
    <w:p w:rsidR="005B0CDE" w:rsidRPr="005B0CDE" w:rsidRDefault="005B0CDE" w:rsidP="005B0CDE">
      <w:pPr>
        <w:spacing w:after="0" w:line="240" w:lineRule="auto"/>
        <w:rPr>
          <w:rFonts w:ascii="Times New Roman" w:eastAsia="Times New Roman" w:hAnsi="Times New Roman" w:cs="Times New Roman"/>
          <w:sz w:val="24"/>
          <w:szCs w:val="24"/>
          <w:lang w:val="ru-RU" w:eastAsia="uk-UA"/>
        </w:rPr>
      </w:pPr>
    </w:p>
    <w:p w:rsidR="005B0CDE" w:rsidRPr="005B0CDE" w:rsidRDefault="005B0CDE" w:rsidP="005B0CDE">
      <w:pPr>
        <w:spacing w:after="0" w:line="240" w:lineRule="auto"/>
        <w:rPr>
          <w:rFonts w:ascii="Times New Roman" w:eastAsia="Times New Roman" w:hAnsi="Times New Roman" w:cs="Times New Roman"/>
          <w:sz w:val="24"/>
          <w:szCs w:val="24"/>
          <w:lang w:val="ru-RU" w:eastAsia="uk-UA"/>
        </w:rPr>
      </w:pPr>
    </w:p>
    <w:p w:rsidR="005B0CDE" w:rsidRPr="005B0CDE" w:rsidRDefault="005B0CDE" w:rsidP="005B0CDE">
      <w:pPr>
        <w:spacing w:after="0" w:line="240" w:lineRule="auto"/>
        <w:rPr>
          <w:rFonts w:ascii="Times New Roman" w:eastAsia="Times New Roman" w:hAnsi="Times New Roman" w:cs="Times New Roman"/>
          <w:sz w:val="24"/>
          <w:szCs w:val="24"/>
          <w:lang w:val="ru-RU" w:eastAsia="uk-UA"/>
        </w:rPr>
      </w:pPr>
    </w:p>
    <w:p w:rsidR="005B0CDE" w:rsidRPr="005B0CDE" w:rsidRDefault="005B0CDE" w:rsidP="005B0CDE">
      <w:pPr>
        <w:spacing w:after="0" w:line="240" w:lineRule="auto"/>
        <w:rPr>
          <w:rFonts w:ascii="Times New Roman" w:eastAsia="Times New Roman" w:hAnsi="Times New Roman" w:cs="Times New Roman"/>
          <w:sz w:val="24"/>
          <w:szCs w:val="24"/>
          <w:lang w:val="ru-RU" w:eastAsia="uk-UA"/>
        </w:rPr>
      </w:pPr>
    </w:p>
    <w:p w:rsidR="005B0CDE" w:rsidRPr="005B0CDE" w:rsidRDefault="005B0CDE" w:rsidP="005B0CDE">
      <w:pPr>
        <w:spacing w:after="0" w:line="240" w:lineRule="auto"/>
        <w:rPr>
          <w:rFonts w:ascii="Times New Roman" w:eastAsia="Times New Roman" w:hAnsi="Times New Roman" w:cs="Times New Roman"/>
          <w:sz w:val="24"/>
          <w:szCs w:val="24"/>
          <w:lang w:val="ru-RU" w:eastAsia="uk-UA"/>
        </w:rPr>
      </w:pPr>
    </w:p>
    <w:p w:rsidR="005B0CDE" w:rsidRPr="005B0CDE" w:rsidRDefault="005B0CDE" w:rsidP="005B0CDE">
      <w:pPr>
        <w:spacing w:after="0" w:line="240" w:lineRule="auto"/>
        <w:rPr>
          <w:rFonts w:ascii="Times New Roman" w:eastAsia="Times New Roman" w:hAnsi="Times New Roman" w:cs="Times New Roman"/>
          <w:sz w:val="24"/>
          <w:szCs w:val="24"/>
          <w:lang w:val="ru-RU" w:eastAsia="uk-UA"/>
        </w:rPr>
      </w:pPr>
    </w:p>
    <w:p w:rsidR="005B0CDE" w:rsidRPr="005B0CDE" w:rsidRDefault="005B0CDE" w:rsidP="005B0CDE">
      <w:pPr>
        <w:spacing w:after="0" w:line="240" w:lineRule="auto"/>
        <w:rPr>
          <w:rFonts w:ascii="Times New Roman" w:eastAsia="Times New Roman" w:hAnsi="Times New Roman" w:cs="Times New Roman"/>
          <w:sz w:val="24"/>
          <w:szCs w:val="24"/>
          <w:lang w:val="ru-RU" w:eastAsia="uk-UA"/>
        </w:rPr>
      </w:pPr>
    </w:p>
    <w:p w:rsidR="005B0CDE" w:rsidRPr="005B0CDE" w:rsidRDefault="005B0CDE" w:rsidP="005B0CDE">
      <w:pPr>
        <w:spacing w:after="0" w:line="240" w:lineRule="auto"/>
        <w:rPr>
          <w:rFonts w:ascii="Times New Roman" w:eastAsia="Times New Roman" w:hAnsi="Times New Roman" w:cs="Times New Roman"/>
          <w:sz w:val="24"/>
          <w:szCs w:val="24"/>
          <w:lang w:val="ru-RU" w:eastAsia="uk-UA"/>
        </w:rPr>
      </w:pPr>
    </w:p>
    <w:p w:rsidR="005B0CDE" w:rsidRPr="005B0CDE" w:rsidRDefault="005B0CDE" w:rsidP="005B0CDE">
      <w:pPr>
        <w:spacing w:after="0" w:line="240" w:lineRule="auto"/>
        <w:rPr>
          <w:rFonts w:ascii="Times New Roman" w:eastAsia="Times New Roman" w:hAnsi="Times New Roman" w:cs="Times New Roman"/>
          <w:sz w:val="24"/>
          <w:szCs w:val="24"/>
          <w:lang w:val="ru-RU" w:eastAsia="uk-UA"/>
        </w:rPr>
      </w:pPr>
    </w:p>
    <w:p w:rsidR="005B0CDE" w:rsidRPr="005B0CDE" w:rsidRDefault="005B0CDE" w:rsidP="005B0CDE">
      <w:pPr>
        <w:spacing w:after="0" w:line="240" w:lineRule="auto"/>
        <w:rPr>
          <w:rFonts w:ascii="Times New Roman" w:eastAsia="Times New Roman" w:hAnsi="Times New Roman" w:cs="Times New Roman"/>
          <w:sz w:val="24"/>
          <w:szCs w:val="24"/>
          <w:lang w:val="ru-RU" w:eastAsia="uk-UA"/>
        </w:rPr>
      </w:pPr>
    </w:p>
    <w:p w:rsidR="005B0CDE" w:rsidRPr="005B0CDE" w:rsidRDefault="005B0CDE" w:rsidP="005B0CDE">
      <w:pPr>
        <w:spacing w:after="0" w:line="240" w:lineRule="auto"/>
        <w:rPr>
          <w:rFonts w:ascii="Times New Roman" w:eastAsia="Times New Roman" w:hAnsi="Times New Roman" w:cs="Times New Roman"/>
          <w:sz w:val="24"/>
          <w:szCs w:val="24"/>
          <w:lang w:val="ru-RU" w:eastAsia="uk-UA"/>
        </w:rPr>
      </w:pPr>
    </w:p>
    <w:p w:rsidR="005B0CDE" w:rsidRPr="005B0CDE" w:rsidRDefault="005B0CDE" w:rsidP="005B0CDE">
      <w:pPr>
        <w:spacing w:after="0" w:line="240" w:lineRule="auto"/>
        <w:rPr>
          <w:rFonts w:ascii="Times New Roman" w:eastAsia="Times New Roman" w:hAnsi="Times New Roman" w:cs="Times New Roman"/>
          <w:sz w:val="24"/>
          <w:szCs w:val="24"/>
          <w:lang w:val="ru-RU" w:eastAsia="uk-UA"/>
        </w:rPr>
      </w:pPr>
    </w:p>
    <w:p w:rsidR="005B0CDE" w:rsidRPr="005B0CDE" w:rsidRDefault="005B0CDE" w:rsidP="005B0CDE">
      <w:pPr>
        <w:spacing w:after="0" w:line="240" w:lineRule="auto"/>
        <w:rPr>
          <w:rFonts w:ascii="Times New Roman" w:eastAsia="Times New Roman" w:hAnsi="Times New Roman" w:cs="Times New Roman"/>
          <w:sz w:val="24"/>
          <w:szCs w:val="24"/>
          <w:lang w:val="ru-RU" w:eastAsia="uk-UA"/>
        </w:rPr>
      </w:pPr>
    </w:p>
    <w:p w:rsidR="005B0CDE" w:rsidRPr="005B0CDE" w:rsidRDefault="005B0CDE" w:rsidP="005B0CDE">
      <w:pPr>
        <w:spacing w:after="0" w:line="240" w:lineRule="auto"/>
        <w:rPr>
          <w:rFonts w:ascii="Times New Roman" w:eastAsia="Times New Roman" w:hAnsi="Times New Roman" w:cs="Times New Roman"/>
          <w:sz w:val="28"/>
          <w:szCs w:val="28"/>
          <w:lang w:val="ru-RU" w:eastAsia="uk-UA"/>
        </w:rPr>
      </w:pPr>
    </w:p>
    <w:p w:rsidR="005B0CDE" w:rsidRPr="005B0CDE" w:rsidRDefault="00082375" w:rsidP="005B0CDE">
      <w:pPr>
        <w:keepNext/>
        <w:spacing w:after="0" w:line="240" w:lineRule="auto"/>
        <w:outlineLvl w:val="0"/>
        <w:rPr>
          <w:rFonts w:ascii="Times New Roman" w:eastAsia="Times New Roman" w:hAnsi="Times New Roman" w:cs="Times New Roman"/>
          <w:b/>
          <w:bCs/>
          <w:sz w:val="28"/>
          <w:szCs w:val="28"/>
          <w:u w:val="single"/>
          <w:lang w:eastAsia="uk-UA"/>
        </w:rPr>
      </w:pPr>
      <w:r>
        <w:rPr>
          <w:rFonts w:ascii="Times New Roman" w:eastAsia="Times New Roman" w:hAnsi="Times New Roman" w:cs="Times New Roman"/>
          <w:b/>
          <w:bCs/>
          <w:sz w:val="28"/>
          <w:szCs w:val="28"/>
          <w:u w:val="single"/>
          <w:lang w:eastAsia="uk-UA"/>
        </w:rPr>
        <w:t>Вступ</w:t>
      </w:r>
    </w:p>
    <w:p w:rsidR="005B0CDE" w:rsidRPr="005B0CDE" w:rsidRDefault="005B0CDE" w:rsidP="005B0CDE">
      <w:pPr>
        <w:spacing w:after="0" w:line="240" w:lineRule="auto"/>
        <w:rPr>
          <w:rFonts w:ascii="Times New Roman" w:eastAsia="Times New Roman" w:hAnsi="Times New Roman" w:cs="Times New Roman"/>
          <w:sz w:val="28"/>
          <w:szCs w:val="28"/>
          <w:lang w:val="ru-RU" w:eastAsia="ru-RU"/>
        </w:rPr>
      </w:pPr>
    </w:p>
    <w:p w:rsidR="005B0CDE" w:rsidRPr="00082375" w:rsidRDefault="005B0CDE" w:rsidP="005B0CDE">
      <w:pPr>
        <w:spacing w:after="0" w:line="240" w:lineRule="auto"/>
        <w:jc w:val="both"/>
        <w:rPr>
          <w:rFonts w:ascii="Times New Roman" w:eastAsia="Times New Roman" w:hAnsi="Times New Roman" w:cs="Times New Roman"/>
          <w:iCs/>
          <w:sz w:val="28"/>
          <w:szCs w:val="28"/>
          <w:lang w:eastAsia="ru-RU"/>
        </w:rPr>
      </w:pPr>
      <w:r w:rsidRPr="00082375">
        <w:rPr>
          <w:rFonts w:ascii="Times New Roman" w:eastAsia="Times New Roman" w:hAnsi="Times New Roman" w:cs="Times New Roman"/>
          <w:iCs/>
          <w:sz w:val="28"/>
          <w:szCs w:val="28"/>
          <w:lang w:eastAsia="ru-RU"/>
        </w:rPr>
        <w:t>Сьогодні існує кілька різних підходів до тлумачення поняття “Толерантність”. Одні розглядають толерантність як поведінкову якість людини: виховане, “терпиме” ставлення до інших, відмінних від тебе людей; інші тлумачать толерантність як світоглядно-філософську рису , притаманну особистості, яка сприймає світ у його багатоманітності і цінує це. Для багатьох толерантність – це просто байдуже, індиферентне ставлення до “інакших”.</w:t>
      </w:r>
    </w:p>
    <w:p w:rsidR="005B0CDE" w:rsidRPr="00082375" w:rsidRDefault="005B0CDE" w:rsidP="005B0CDE">
      <w:pPr>
        <w:spacing w:after="0" w:line="240" w:lineRule="auto"/>
        <w:jc w:val="both"/>
        <w:rPr>
          <w:rFonts w:ascii="Times New Roman" w:eastAsia="Times New Roman" w:hAnsi="Times New Roman" w:cs="Times New Roman"/>
          <w:iCs/>
          <w:sz w:val="28"/>
          <w:szCs w:val="28"/>
          <w:lang w:val="ru-RU" w:eastAsia="ru-RU"/>
        </w:rPr>
      </w:pPr>
      <w:r w:rsidRPr="00082375">
        <w:rPr>
          <w:rFonts w:ascii="Times New Roman" w:eastAsia="Times New Roman" w:hAnsi="Times New Roman" w:cs="Times New Roman"/>
          <w:iCs/>
          <w:sz w:val="28"/>
          <w:szCs w:val="28"/>
          <w:lang w:val="ru-RU" w:eastAsia="ru-RU"/>
        </w:rPr>
        <w:t xml:space="preserve">Видається, що в більшості випадків особистість самостійно знаходить власне розуміння толерантності. </w:t>
      </w:r>
      <w:proofErr w:type="gramStart"/>
      <w:r w:rsidRPr="00082375">
        <w:rPr>
          <w:rFonts w:ascii="Times New Roman" w:eastAsia="Times New Roman" w:hAnsi="Times New Roman" w:cs="Times New Roman"/>
          <w:iCs/>
          <w:sz w:val="28"/>
          <w:szCs w:val="28"/>
          <w:lang w:val="ru-RU" w:eastAsia="ru-RU"/>
        </w:rPr>
        <w:t>Проте  так</w:t>
      </w:r>
      <w:proofErr w:type="gramEnd"/>
      <w:r w:rsidRPr="00082375">
        <w:rPr>
          <w:rFonts w:ascii="Times New Roman" w:eastAsia="Times New Roman" w:hAnsi="Times New Roman" w:cs="Times New Roman"/>
          <w:iCs/>
          <w:sz w:val="28"/>
          <w:szCs w:val="28"/>
          <w:lang w:val="ru-RU" w:eastAsia="ru-RU"/>
        </w:rPr>
        <w:t xml:space="preserve"> чи інакше, толерантність є не лише внутрішньою якістю особистості, а й рисою соціальної зрілості людини.</w:t>
      </w:r>
    </w:p>
    <w:p w:rsidR="00082375" w:rsidRDefault="00082375" w:rsidP="00082375">
      <w:pPr>
        <w:spacing w:after="0" w:line="240" w:lineRule="auto"/>
        <w:jc w:val="both"/>
        <w:rPr>
          <w:rFonts w:ascii="Times New Roman" w:eastAsia="Times New Roman" w:hAnsi="Times New Roman" w:cs="Times New Roman"/>
          <w:i/>
          <w:iCs/>
          <w:sz w:val="28"/>
          <w:szCs w:val="28"/>
          <w:lang w:val="ru-RU" w:eastAsia="ru-RU"/>
        </w:rPr>
      </w:pPr>
      <w:r>
        <w:rPr>
          <w:rFonts w:ascii="Times New Roman" w:eastAsia="Times New Roman" w:hAnsi="Times New Roman" w:cs="Times New Roman"/>
          <w:i/>
          <w:iCs/>
          <w:sz w:val="28"/>
          <w:szCs w:val="28"/>
          <w:lang w:val="ru-RU" w:eastAsia="ru-RU"/>
        </w:rPr>
        <w:t xml:space="preserve">  </w:t>
      </w:r>
    </w:p>
    <w:p w:rsidR="00082375" w:rsidRDefault="00082375" w:rsidP="00082375">
      <w:pPr>
        <w:spacing w:after="0" w:line="240" w:lineRule="auto"/>
        <w:jc w:val="both"/>
        <w:rPr>
          <w:rFonts w:ascii="Times New Roman" w:eastAsia="Times New Roman" w:hAnsi="Times New Roman" w:cs="Times New Roman"/>
          <w:i/>
          <w:iCs/>
          <w:sz w:val="28"/>
          <w:szCs w:val="28"/>
          <w:lang w:val="ru-RU" w:eastAsia="ru-RU"/>
        </w:rPr>
      </w:pPr>
    </w:p>
    <w:p w:rsidR="005B0CDE" w:rsidRPr="00082375" w:rsidRDefault="00082375" w:rsidP="00082375">
      <w:pPr>
        <w:spacing w:after="0" w:line="240" w:lineRule="auto"/>
        <w:jc w:val="both"/>
        <w:rPr>
          <w:rFonts w:ascii="Times New Roman" w:eastAsia="Times New Roman" w:hAnsi="Times New Roman" w:cs="Times New Roman"/>
          <w:sz w:val="28"/>
          <w:szCs w:val="28"/>
          <w:lang w:val="ru-RU" w:eastAsia="ru-RU"/>
        </w:rPr>
      </w:pPr>
      <w:proofErr w:type="gramStart"/>
      <w:r w:rsidRPr="00082375">
        <w:rPr>
          <w:rFonts w:ascii="Times New Roman" w:eastAsia="Times New Roman" w:hAnsi="Times New Roman" w:cs="Times New Roman"/>
          <w:b/>
          <w:iCs/>
          <w:sz w:val="28"/>
          <w:szCs w:val="28"/>
          <w:lang w:val="ru-RU" w:eastAsia="ru-RU"/>
        </w:rPr>
        <w:t>Мета</w:t>
      </w:r>
      <w:r w:rsidRPr="00082375">
        <w:rPr>
          <w:rFonts w:ascii="Times New Roman" w:eastAsia="Times New Roman" w:hAnsi="Times New Roman" w:cs="Times New Roman"/>
          <w:iCs/>
          <w:sz w:val="28"/>
          <w:szCs w:val="28"/>
          <w:lang w:val="ru-RU" w:eastAsia="ru-RU"/>
        </w:rPr>
        <w:t xml:space="preserve">: </w:t>
      </w:r>
      <w:r w:rsidR="005B0CDE" w:rsidRPr="00082375">
        <w:rPr>
          <w:rFonts w:ascii="Times New Roman" w:eastAsia="Times New Roman" w:hAnsi="Times New Roman" w:cs="Times New Roman"/>
          <w:iCs/>
          <w:sz w:val="28"/>
          <w:szCs w:val="28"/>
          <w:lang w:val="ru-RU" w:eastAsia="ru-RU"/>
        </w:rPr>
        <w:t xml:space="preserve"> допомогти</w:t>
      </w:r>
      <w:proofErr w:type="gramEnd"/>
      <w:r w:rsidR="005B0CDE" w:rsidRPr="00082375">
        <w:rPr>
          <w:rFonts w:ascii="Times New Roman" w:eastAsia="Times New Roman" w:hAnsi="Times New Roman" w:cs="Times New Roman"/>
          <w:iCs/>
          <w:sz w:val="28"/>
          <w:szCs w:val="28"/>
          <w:lang w:val="ru-RU" w:eastAsia="ru-RU"/>
        </w:rPr>
        <w:t xml:space="preserve">  студентам  з'ясувати сутність різних видів соціальних взаємин, їх взаємозалежність  та власне ставлення до них</w:t>
      </w:r>
    </w:p>
    <w:p w:rsidR="005B0CDE" w:rsidRPr="00082375" w:rsidRDefault="005B0CDE" w:rsidP="005B0CDE">
      <w:pPr>
        <w:spacing w:after="0" w:line="240" w:lineRule="auto"/>
        <w:rPr>
          <w:rFonts w:ascii="Times New Roman" w:eastAsia="Times New Roman" w:hAnsi="Times New Roman" w:cs="Times New Roman"/>
          <w:sz w:val="28"/>
          <w:szCs w:val="28"/>
          <w:lang w:val="ru-RU" w:eastAsia="ru-RU"/>
        </w:rPr>
      </w:pPr>
    </w:p>
    <w:p w:rsidR="005B0CDE" w:rsidRPr="005B0CDE" w:rsidRDefault="005B0CDE" w:rsidP="005B0CDE">
      <w:pPr>
        <w:spacing w:after="0" w:line="240" w:lineRule="auto"/>
        <w:rPr>
          <w:rFonts w:ascii="Times New Roman" w:eastAsia="Times New Roman" w:hAnsi="Times New Roman" w:cs="Times New Roman"/>
          <w:sz w:val="28"/>
          <w:szCs w:val="28"/>
          <w:lang w:val="ru-RU" w:eastAsia="ru-RU"/>
        </w:rPr>
      </w:pPr>
    </w:p>
    <w:p w:rsidR="005B0CDE" w:rsidRPr="005B0CDE" w:rsidRDefault="005B0CDE" w:rsidP="005B0CDE">
      <w:pPr>
        <w:spacing w:after="0" w:line="240" w:lineRule="auto"/>
        <w:rPr>
          <w:rFonts w:ascii="Times New Roman" w:eastAsia="Times New Roman" w:hAnsi="Times New Roman" w:cs="Times New Roman"/>
          <w:sz w:val="28"/>
          <w:szCs w:val="28"/>
          <w:lang w:val="ru-RU" w:eastAsia="ru-RU"/>
        </w:rPr>
      </w:pPr>
      <w:r w:rsidRPr="005B0CDE">
        <w:rPr>
          <w:rFonts w:ascii="Times New Roman" w:eastAsia="Times New Roman" w:hAnsi="Times New Roman" w:cs="Times New Roman"/>
          <w:sz w:val="28"/>
          <w:szCs w:val="28"/>
          <w:lang w:val="ru-RU" w:eastAsia="ru-RU"/>
        </w:rPr>
        <w:t>Час</w:t>
      </w:r>
      <w:r w:rsidRPr="005B0CDE">
        <w:rPr>
          <w:rFonts w:ascii="Times New Roman" w:eastAsia="Times New Roman" w:hAnsi="Times New Roman" w:cs="Times New Roman"/>
          <w:sz w:val="28"/>
          <w:szCs w:val="28"/>
          <w:lang w:val="ru-RU" w:eastAsia="ru-RU"/>
        </w:rPr>
        <w:tab/>
      </w:r>
      <w:r w:rsidRPr="005B0CDE">
        <w:rPr>
          <w:rFonts w:ascii="Times New Roman" w:eastAsia="Times New Roman" w:hAnsi="Times New Roman" w:cs="Times New Roman"/>
          <w:sz w:val="28"/>
          <w:szCs w:val="28"/>
          <w:lang w:val="ru-RU" w:eastAsia="ru-RU"/>
        </w:rPr>
        <w:tab/>
      </w:r>
      <w:r w:rsidRPr="005B0CDE">
        <w:rPr>
          <w:rFonts w:ascii="Times New Roman" w:eastAsia="Times New Roman" w:hAnsi="Times New Roman" w:cs="Times New Roman"/>
          <w:sz w:val="28"/>
          <w:szCs w:val="28"/>
          <w:lang w:val="ru-RU" w:eastAsia="ru-RU"/>
        </w:rPr>
        <w:tab/>
      </w:r>
      <w:r w:rsidRPr="005B0CDE">
        <w:rPr>
          <w:rFonts w:ascii="Times New Roman" w:eastAsia="Times New Roman" w:hAnsi="Times New Roman" w:cs="Times New Roman"/>
          <w:sz w:val="28"/>
          <w:szCs w:val="28"/>
          <w:lang w:val="ru-RU" w:eastAsia="ru-RU"/>
        </w:rPr>
        <w:tab/>
      </w:r>
      <w:r w:rsidRPr="005B0CDE">
        <w:rPr>
          <w:rFonts w:ascii="Times New Roman" w:eastAsia="Times New Roman" w:hAnsi="Times New Roman" w:cs="Times New Roman"/>
          <w:sz w:val="28"/>
          <w:szCs w:val="28"/>
          <w:lang w:val="ru-RU" w:eastAsia="ru-RU"/>
        </w:rPr>
        <w:tab/>
        <w:t>60 хвилин</w:t>
      </w:r>
    </w:p>
    <w:p w:rsidR="005B0CDE" w:rsidRPr="005B0CDE" w:rsidRDefault="005B0CDE" w:rsidP="005B0CDE">
      <w:pPr>
        <w:spacing w:after="0" w:line="240" w:lineRule="auto"/>
        <w:rPr>
          <w:rFonts w:ascii="Times New Roman" w:eastAsia="Times New Roman" w:hAnsi="Times New Roman" w:cs="Times New Roman"/>
          <w:sz w:val="28"/>
          <w:szCs w:val="28"/>
          <w:lang w:val="ru-RU" w:eastAsia="ru-RU"/>
        </w:rPr>
      </w:pPr>
    </w:p>
    <w:p w:rsidR="005B0CDE" w:rsidRPr="005B0CDE" w:rsidRDefault="005B0CDE" w:rsidP="005B0CDE">
      <w:pPr>
        <w:spacing w:after="0" w:line="240" w:lineRule="auto"/>
        <w:rPr>
          <w:rFonts w:ascii="Times New Roman" w:eastAsia="Times New Roman" w:hAnsi="Times New Roman" w:cs="Times New Roman"/>
          <w:sz w:val="28"/>
          <w:szCs w:val="28"/>
          <w:lang w:val="ru-RU" w:eastAsia="ru-RU"/>
        </w:rPr>
      </w:pPr>
      <w:r w:rsidRPr="005B0CDE">
        <w:rPr>
          <w:rFonts w:ascii="Times New Roman" w:eastAsia="Times New Roman" w:hAnsi="Times New Roman" w:cs="Times New Roman"/>
          <w:sz w:val="28"/>
          <w:szCs w:val="28"/>
          <w:lang w:val="ru-RU" w:eastAsia="ru-RU"/>
        </w:rPr>
        <w:t>Крок за кроком</w:t>
      </w:r>
    </w:p>
    <w:p w:rsidR="005B0CDE" w:rsidRPr="005B0CDE" w:rsidRDefault="005B0CDE" w:rsidP="005B0CDE">
      <w:pPr>
        <w:spacing w:after="0" w:line="240" w:lineRule="auto"/>
        <w:rPr>
          <w:rFonts w:ascii="Times New Roman" w:eastAsia="Times New Roman" w:hAnsi="Times New Roman" w:cs="Times New Roman"/>
          <w:sz w:val="28"/>
          <w:szCs w:val="28"/>
          <w:lang w:val="ru-RU" w:eastAsia="ru-RU"/>
        </w:rPr>
      </w:pPr>
    </w:p>
    <w:p w:rsidR="005B0CDE" w:rsidRPr="005B0CDE" w:rsidRDefault="00082375" w:rsidP="005B0CDE">
      <w:pPr>
        <w:numPr>
          <w:ilvl w:val="0"/>
          <w:numId w:val="5"/>
        </w:numPr>
        <w:spacing w:after="0" w:line="312" w:lineRule="auto"/>
        <w:ind w:left="714" w:hanging="357"/>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Поясніть студентам</w:t>
      </w:r>
      <w:r w:rsidR="005B0CDE" w:rsidRPr="005B0CDE">
        <w:rPr>
          <w:rFonts w:ascii="Times New Roman" w:eastAsia="Times New Roman" w:hAnsi="Times New Roman" w:cs="Times New Roman"/>
          <w:sz w:val="28"/>
          <w:szCs w:val="28"/>
          <w:lang w:val="ru-RU" w:eastAsia="ru-RU"/>
        </w:rPr>
        <w:t>, що взаємини між людьми бувають різними: позитивні та негативні, такими, що стимулюють співпрацю і товариськість і такими, що приводять до суперечок і конфліктів. Це часто залежить від обставин, але ще частіше від самих учасників, їх уміння та бажання позитивної взаємодії.</w:t>
      </w:r>
    </w:p>
    <w:p w:rsidR="005B0CDE" w:rsidRPr="005B0CDE" w:rsidRDefault="005B0CDE" w:rsidP="005B0CDE">
      <w:pPr>
        <w:numPr>
          <w:ilvl w:val="0"/>
          <w:numId w:val="5"/>
        </w:numPr>
        <w:spacing w:after="0" w:line="312" w:lineRule="auto"/>
        <w:ind w:left="714" w:hanging="357"/>
        <w:jc w:val="both"/>
        <w:rPr>
          <w:rFonts w:ascii="Times New Roman" w:eastAsia="Times New Roman" w:hAnsi="Times New Roman" w:cs="Times New Roman"/>
          <w:sz w:val="28"/>
          <w:szCs w:val="28"/>
          <w:lang w:val="ru-RU" w:eastAsia="ru-RU"/>
        </w:rPr>
      </w:pPr>
      <w:r w:rsidRPr="005B0CDE">
        <w:rPr>
          <w:rFonts w:ascii="Times New Roman" w:eastAsia="Times New Roman" w:hAnsi="Times New Roman" w:cs="Times New Roman"/>
          <w:sz w:val="28"/>
          <w:szCs w:val="28"/>
          <w:lang w:val="ru-RU" w:eastAsia="ru-RU"/>
        </w:rPr>
        <w:t xml:space="preserve">Поясніть, що відносини між </w:t>
      </w:r>
      <w:proofErr w:type="gramStart"/>
      <w:r w:rsidRPr="005B0CDE">
        <w:rPr>
          <w:rFonts w:ascii="Times New Roman" w:eastAsia="Times New Roman" w:hAnsi="Times New Roman" w:cs="Times New Roman"/>
          <w:sz w:val="28"/>
          <w:szCs w:val="28"/>
          <w:lang w:val="ru-RU" w:eastAsia="ru-RU"/>
        </w:rPr>
        <w:t>людьми  існують</w:t>
      </w:r>
      <w:proofErr w:type="gramEnd"/>
      <w:r w:rsidRPr="005B0CDE">
        <w:rPr>
          <w:rFonts w:ascii="Times New Roman" w:eastAsia="Times New Roman" w:hAnsi="Times New Roman" w:cs="Times New Roman"/>
          <w:sz w:val="28"/>
          <w:szCs w:val="28"/>
          <w:lang w:val="ru-RU" w:eastAsia="ru-RU"/>
        </w:rPr>
        <w:t xml:space="preserve"> як міжособистісні так і соціальні. Наведіть приклади.</w:t>
      </w:r>
    </w:p>
    <w:p w:rsidR="005B0CDE" w:rsidRPr="005B0CDE" w:rsidRDefault="00082375" w:rsidP="005B0CDE">
      <w:pPr>
        <w:numPr>
          <w:ilvl w:val="0"/>
          <w:numId w:val="5"/>
        </w:numPr>
        <w:spacing w:after="0" w:line="312" w:lineRule="auto"/>
        <w:ind w:left="714" w:hanging="357"/>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Запитайте </w:t>
      </w:r>
      <w:proofErr w:type="gramStart"/>
      <w:r>
        <w:rPr>
          <w:rFonts w:ascii="Times New Roman" w:eastAsia="Times New Roman" w:hAnsi="Times New Roman" w:cs="Times New Roman"/>
          <w:sz w:val="28"/>
          <w:szCs w:val="28"/>
          <w:lang w:val="ru-RU" w:eastAsia="ru-RU"/>
        </w:rPr>
        <w:t xml:space="preserve">студентів </w:t>
      </w:r>
      <w:r w:rsidR="005B0CDE" w:rsidRPr="005B0CDE">
        <w:rPr>
          <w:rFonts w:ascii="Times New Roman" w:eastAsia="Times New Roman" w:hAnsi="Times New Roman" w:cs="Times New Roman"/>
          <w:sz w:val="28"/>
          <w:szCs w:val="28"/>
          <w:lang w:val="ru-RU" w:eastAsia="ru-RU"/>
        </w:rPr>
        <w:t>,</w:t>
      </w:r>
      <w:proofErr w:type="gramEnd"/>
      <w:r w:rsidR="005B0CDE" w:rsidRPr="005B0CDE">
        <w:rPr>
          <w:rFonts w:ascii="Times New Roman" w:eastAsia="Times New Roman" w:hAnsi="Times New Roman" w:cs="Times New Roman"/>
          <w:sz w:val="28"/>
          <w:szCs w:val="28"/>
          <w:lang w:val="ru-RU" w:eastAsia="ru-RU"/>
        </w:rPr>
        <w:t xml:space="preserve"> що має бути основою соціальної взаємодії громадян? Які громадянські якості чи вміння? Вислухайте відповіді.</w:t>
      </w:r>
    </w:p>
    <w:p w:rsidR="005B0CDE" w:rsidRPr="005B0CDE" w:rsidRDefault="005B0CDE" w:rsidP="005B0CDE">
      <w:pPr>
        <w:numPr>
          <w:ilvl w:val="0"/>
          <w:numId w:val="5"/>
        </w:numPr>
        <w:spacing w:after="0" w:line="312" w:lineRule="auto"/>
        <w:ind w:left="714" w:hanging="357"/>
        <w:jc w:val="both"/>
        <w:rPr>
          <w:rFonts w:ascii="Times New Roman" w:eastAsia="Times New Roman" w:hAnsi="Times New Roman" w:cs="Times New Roman"/>
          <w:sz w:val="28"/>
          <w:szCs w:val="28"/>
          <w:lang w:val="ru-RU" w:eastAsia="ru-RU"/>
        </w:rPr>
      </w:pPr>
      <w:r w:rsidRPr="005B0CDE">
        <w:rPr>
          <w:rFonts w:ascii="Times New Roman" w:eastAsia="Times New Roman" w:hAnsi="Times New Roman" w:cs="Times New Roman"/>
          <w:sz w:val="28"/>
          <w:szCs w:val="28"/>
          <w:lang w:val="ru-RU" w:eastAsia="ru-RU"/>
        </w:rPr>
        <w:t xml:space="preserve">Дайте коротке тлумачення толерантності, як терпимості та поваги до права кожного на те, “щоб бути самим собою”. </w:t>
      </w:r>
    </w:p>
    <w:p w:rsidR="005B0CDE" w:rsidRPr="005B0CDE" w:rsidRDefault="005B0CDE" w:rsidP="005B0CDE">
      <w:pPr>
        <w:numPr>
          <w:ilvl w:val="0"/>
          <w:numId w:val="5"/>
        </w:numPr>
        <w:spacing w:after="0" w:line="312" w:lineRule="auto"/>
        <w:ind w:left="714" w:hanging="357"/>
        <w:jc w:val="both"/>
        <w:rPr>
          <w:rFonts w:ascii="Times New Roman" w:eastAsia="Times New Roman" w:hAnsi="Times New Roman" w:cs="Times New Roman"/>
          <w:sz w:val="28"/>
          <w:szCs w:val="28"/>
          <w:lang w:val="ru-RU" w:eastAsia="ru-RU"/>
        </w:rPr>
      </w:pPr>
      <w:r w:rsidRPr="005B0CDE">
        <w:rPr>
          <w:rFonts w:ascii="Times New Roman" w:eastAsia="Times New Roman" w:hAnsi="Times New Roman" w:cs="Times New Roman"/>
          <w:sz w:val="28"/>
          <w:szCs w:val="28"/>
          <w:lang w:val="ru-RU" w:eastAsia="ru-RU"/>
        </w:rPr>
        <w:t xml:space="preserve">Поясніть, що відносини між людьми можуть розвиватися як по висхідній так і по низхідній, як до більш </w:t>
      </w:r>
      <w:proofErr w:type="gramStart"/>
      <w:r w:rsidRPr="005B0CDE">
        <w:rPr>
          <w:rFonts w:ascii="Times New Roman" w:eastAsia="Times New Roman" w:hAnsi="Times New Roman" w:cs="Times New Roman"/>
          <w:sz w:val="28"/>
          <w:szCs w:val="28"/>
          <w:lang w:val="ru-RU" w:eastAsia="ru-RU"/>
        </w:rPr>
        <w:t>позитивних ,</w:t>
      </w:r>
      <w:proofErr w:type="gramEnd"/>
      <w:r w:rsidRPr="005B0CDE">
        <w:rPr>
          <w:rFonts w:ascii="Times New Roman" w:eastAsia="Times New Roman" w:hAnsi="Times New Roman" w:cs="Times New Roman"/>
          <w:sz w:val="28"/>
          <w:szCs w:val="28"/>
          <w:lang w:val="ru-RU" w:eastAsia="ru-RU"/>
        </w:rPr>
        <w:t xml:space="preserve"> конструктивних так і до негативних, деструктивних.</w:t>
      </w:r>
    </w:p>
    <w:p w:rsidR="005B0CDE" w:rsidRPr="005B0CDE" w:rsidRDefault="005B0CDE" w:rsidP="005B0CDE">
      <w:pPr>
        <w:numPr>
          <w:ilvl w:val="0"/>
          <w:numId w:val="5"/>
        </w:numPr>
        <w:spacing w:after="0" w:line="312" w:lineRule="auto"/>
        <w:ind w:left="714" w:hanging="357"/>
        <w:jc w:val="both"/>
        <w:rPr>
          <w:rFonts w:ascii="Times New Roman" w:eastAsia="Times New Roman" w:hAnsi="Times New Roman" w:cs="Times New Roman"/>
          <w:sz w:val="28"/>
          <w:szCs w:val="28"/>
          <w:lang w:val="ru-RU" w:eastAsia="ru-RU"/>
        </w:rPr>
      </w:pPr>
      <w:r w:rsidRPr="005B0CDE">
        <w:rPr>
          <w:rFonts w:ascii="Times New Roman" w:eastAsia="Times New Roman" w:hAnsi="Times New Roman" w:cs="Times New Roman"/>
          <w:sz w:val="28"/>
          <w:szCs w:val="28"/>
          <w:lang w:val="ru-RU" w:eastAsia="ru-RU"/>
        </w:rPr>
        <w:t>Об'єднайте учасників у групи по 5-6 чоловік та прочитайте інструкцію до вправи.</w:t>
      </w:r>
    </w:p>
    <w:p w:rsidR="00082375" w:rsidRDefault="00082375" w:rsidP="005B0CDE">
      <w:pPr>
        <w:spacing w:after="0" w:line="240" w:lineRule="auto"/>
        <w:jc w:val="both"/>
        <w:rPr>
          <w:rFonts w:ascii="Times New Roman" w:eastAsia="Times New Roman" w:hAnsi="Times New Roman" w:cs="Times New Roman"/>
          <w:sz w:val="28"/>
          <w:szCs w:val="28"/>
          <w:lang w:val="ru-RU" w:eastAsia="ru-RU"/>
        </w:rPr>
      </w:pPr>
    </w:p>
    <w:p w:rsidR="00082375" w:rsidRDefault="00082375" w:rsidP="005B0CDE">
      <w:pPr>
        <w:spacing w:after="0" w:line="240" w:lineRule="auto"/>
        <w:jc w:val="both"/>
        <w:rPr>
          <w:rFonts w:ascii="Times New Roman" w:eastAsia="Times New Roman" w:hAnsi="Times New Roman" w:cs="Times New Roman"/>
          <w:sz w:val="28"/>
          <w:szCs w:val="28"/>
          <w:lang w:val="ru-RU" w:eastAsia="ru-RU"/>
        </w:rPr>
      </w:pPr>
    </w:p>
    <w:p w:rsidR="00082375" w:rsidRDefault="00082375" w:rsidP="005B0CDE">
      <w:pPr>
        <w:spacing w:after="0" w:line="240" w:lineRule="auto"/>
        <w:jc w:val="both"/>
        <w:rPr>
          <w:rFonts w:ascii="Times New Roman" w:eastAsia="Times New Roman" w:hAnsi="Times New Roman" w:cs="Times New Roman"/>
          <w:sz w:val="28"/>
          <w:szCs w:val="28"/>
          <w:lang w:val="ru-RU" w:eastAsia="ru-RU"/>
        </w:rPr>
      </w:pPr>
    </w:p>
    <w:p w:rsidR="00082375" w:rsidRPr="00082375" w:rsidRDefault="00082375" w:rsidP="005B0CDE">
      <w:pPr>
        <w:spacing w:after="0" w:line="240" w:lineRule="auto"/>
        <w:jc w:val="both"/>
        <w:rPr>
          <w:rFonts w:ascii="Times New Roman" w:eastAsia="Times New Roman" w:hAnsi="Times New Roman" w:cs="Times New Roman"/>
          <w:b/>
          <w:sz w:val="28"/>
          <w:szCs w:val="28"/>
          <w:lang w:val="ru-RU" w:eastAsia="ru-RU"/>
        </w:rPr>
      </w:pPr>
      <w:r w:rsidRPr="00082375">
        <w:rPr>
          <w:rFonts w:ascii="Times New Roman" w:eastAsia="Times New Roman" w:hAnsi="Times New Roman" w:cs="Times New Roman"/>
          <w:b/>
          <w:sz w:val="28"/>
          <w:szCs w:val="28"/>
          <w:lang w:val="ru-RU" w:eastAsia="ru-RU"/>
        </w:rPr>
        <w:lastRenderedPageBreak/>
        <w:t>Вправа «Сходинки терпимості»</w:t>
      </w:r>
    </w:p>
    <w:p w:rsidR="00082375" w:rsidRPr="00082375" w:rsidRDefault="00082375" w:rsidP="005B0CDE">
      <w:pPr>
        <w:spacing w:after="0" w:line="240" w:lineRule="auto"/>
        <w:jc w:val="both"/>
        <w:rPr>
          <w:rFonts w:ascii="Times New Roman" w:eastAsia="Times New Roman" w:hAnsi="Times New Roman" w:cs="Times New Roman"/>
          <w:b/>
          <w:sz w:val="28"/>
          <w:szCs w:val="28"/>
          <w:lang w:val="ru-RU" w:eastAsia="ru-RU"/>
        </w:rPr>
      </w:pPr>
    </w:p>
    <w:p w:rsidR="00082375" w:rsidRDefault="00082375" w:rsidP="005B0CDE">
      <w:pPr>
        <w:spacing w:after="0" w:line="240" w:lineRule="auto"/>
        <w:jc w:val="both"/>
        <w:rPr>
          <w:rFonts w:ascii="Times New Roman" w:eastAsia="Times New Roman" w:hAnsi="Times New Roman" w:cs="Times New Roman"/>
          <w:sz w:val="28"/>
          <w:szCs w:val="28"/>
          <w:lang w:val="ru-RU" w:eastAsia="ru-RU"/>
        </w:rPr>
      </w:pPr>
    </w:p>
    <w:p w:rsidR="005B0CDE" w:rsidRPr="00082375" w:rsidRDefault="005B0CDE" w:rsidP="005B0CDE">
      <w:pPr>
        <w:spacing w:after="0" w:line="240" w:lineRule="auto"/>
        <w:jc w:val="both"/>
        <w:rPr>
          <w:rFonts w:ascii="Times New Roman" w:eastAsia="Times New Roman" w:hAnsi="Times New Roman" w:cs="Times New Roman"/>
          <w:i/>
          <w:iCs/>
          <w:sz w:val="28"/>
          <w:szCs w:val="28"/>
          <w:lang w:val="ru-RU" w:eastAsia="ru-RU"/>
        </w:rPr>
      </w:pPr>
      <w:r w:rsidRPr="00082375">
        <w:rPr>
          <w:rFonts w:ascii="Times New Roman" w:eastAsia="Times New Roman" w:hAnsi="Times New Roman" w:cs="Times New Roman"/>
          <w:b/>
          <w:sz w:val="28"/>
          <w:szCs w:val="28"/>
          <w:lang w:val="ru-RU" w:eastAsia="ru-RU"/>
        </w:rPr>
        <w:t>Інструкція:</w:t>
      </w:r>
      <w:r w:rsidRPr="00082375">
        <w:rPr>
          <w:rFonts w:ascii="Times New Roman" w:eastAsia="Times New Roman" w:hAnsi="Times New Roman" w:cs="Times New Roman"/>
          <w:i/>
          <w:sz w:val="28"/>
          <w:szCs w:val="28"/>
          <w:lang w:val="ru-RU" w:eastAsia="ru-RU"/>
        </w:rPr>
        <w:t xml:space="preserve"> </w:t>
      </w:r>
      <w:r w:rsidRPr="00082375">
        <w:rPr>
          <w:rFonts w:ascii="Times New Roman" w:eastAsia="Times New Roman" w:hAnsi="Times New Roman" w:cs="Times New Roman"/>
          <w:i/>
          <w:iCs/>
          <w:sz w:val="28"/>
          <w:szCs w:val="28"/>
          <w:lang w:val="ru-RU" w:eastAsia="ru-RU"/>
        </w:rPr>
        <w:tab/>
        <w:t>“Перед вами сходинки, однією з яких є сходинка “Терпимість”</w:t>
      </w:r>
    </w:p>
    <w:p w:rsidR="005B0CDE" w:rsidRPr="00082375" w:rsidRDefault="005B0CDE" w:rsidP="005B0CDE">
      <w:pPr>
        <w:spacing w:after="0" w:line="240" w:lineRule="auto"/>
        <w:jc w:val="both"/>
        <w:rPr>
          <w:rFonts w:ascii="Times New Roman" w:eastAsia="Times New Roman" w:hAnsi="Times New Roman" w:cs="Times New Roman"/>
          <w:i/>
          <w:iCs/>
          <w:sz w:val="28"/>
          <w:szCs w:val="28"/>
          <w:lang w:val="ru-RU" w:eastAsia="ru-RU"/>
        </w:rPr>
      </w:pPr>
      <w:r w:rsidRPr="00082375">
        <w:rPr>
          <w:rFonts w:ascii="Times New Roman" w:eastAsia="Times New Roman" w:hAnsi="Times New Roman" w:cs="Times New Roman"/>
          <w:i/>
          <w:iCs/>
          <w:sz w:val="28"/>
          <w:szCs w:val="28"/>
          <w:lang w:val="ru-RU" w:eastAsia="ru-RU"/>
        </w:rPr>
        <w:t>Сходами можна рухатися вгору, а значить розвивати відносини до кращих і можна рухатися вниз, що означатиме погіршення відносин.</w:t>
      </w:r>
    </w:p>
    <w:p w:rsidR="005B0CDE" w:rsidRPr="00082375" w:rsidRDefault="005B0CDE" w:rsidP="005B0CDE">
      <w:pPr>
        <w:spacing w:after="0" w:line="240" w:lineRule="auto"/>
        <w:jc w:val="both"/>
        <w:rPr>
          <w:rFonts w:ascii="Times New Roman" w:eastAsia="Times New Roman" w:hAnsi="Times New Roman" w:cs="Times New Roman"/>
          <w:i/>
          <w:iCs/>
          <w:sz w:val="28"/>
          <w:szCs w:val="28"/>
          <w:lang w:eastAsia="ru-RU"/>
        </w:rPr>
      </w:pPr>
      <w:r w:rsidRPr="00082375">
        <w:rPr>
          <w:rFonts w:ascii="Times New Roman" w:eastAsia="Times New Roman" w:hAnsi="Times New Roman" w:cs="Times New Roman"/>
          <w:i/>
          <w:iCs/>
          <w:sz w:val="28"/>
          <w:szCs w:val="28"/>
          <w:lang w:eastAsia="ru-RU"/>
        </w:rPr>
        <w:t>Вам пропонуються 10 різних понять та типів відносин, поведінки, ставлень. Обговоріть їх та розташуйте у сходинках вгору та вниз таким чином, щоб на верхній сходинці було слово, яке для вас означає найпозитивніший вид взаємин між людьми, а останньою внизу було поняття, яке на вашу думку характеризує негативні відносини.</w:t>
      </w:r>
    </w:p>
    <w:p w:rsidR="005B0CDE" w:rsidRPr="00082375" w:rsidRDefault="005B0CDE" w:rsidP="005B0CDE">
      <w:pPr>
        <w:spacing w:after="0" w:line="240" w:lineRule="auto"/>
        <w:jc w:val="both"/>
        <w:rPr>
          <w:rFonts w:ascii="Times New Roman" w:eastAsia="Times New Roman" w:hAnsi="Times New Roman" w:cs="Times New Roman"/>
          <w:i/>
          <w:iCs/>
          <w:sz w:val="28"/>
          <w:szCs w:val="28"/>
          <w:lang w:val="ru-RU" w:eastAsia="ru-RU"/>
        </w:rPr>
      </w:pPr>
      <w:r w:rsidRPr="00082375">
        <w:rPr>
          <w:rFonts w:ascii="Times New Roman" w:eastAsia="Times New Roman" w:hAnsi="Times New Roman" w:cs="Times New Roman"/>
          <w:i/>
          <w:iCs/>
          <w:sz w:val="28"/>
          <w:szCs w:val="28"/>
          <w:lang w:val="ru-RU" w:eastAsia="ru-RU"/>
        </w:rPr>
        <w:t>Врахуйте, що вільних сходинок 10, а пропонованих понять всього 9. Це означає, що один термін має бути запропонований вами самостійно.</w:t>
      </w:r>
    </w:p>
    <w:p w:rsidR="005B0CDE" w:rsidRPr="00082375" w:rsidRDefault="005B0CDE" w:rsidP="005B0CDE">
      <w:pPr>
        <w:spacing w:after="0" w:line="240" w:lineRule="auto"/>
        <w:jc w:val="both"/>
        <w:rPr>
          <w:rFonts w:ascii="Times New Roman" w:eastAsia="Times New Roman" w:hAnsi="Times New Roman" w:cs="Times New Roman"/>
          <w:i/>
          <w:iCs/>
          <w:sz w:val="28"/>
          <w:szCs w:val="28"/>
          <w:lang w:val="ru-RU" w:eastAsia="ru-RU"/>
        </w:rPr>
      </w:pPr>
      <w:r w:rsidRPr="00082375">
        <w:rPr>
          <w:rFonts w:ascii="Times New Roman" w:eastAsia="Times New Roman" w:hAnsi="Times New Roman" w:cs="Times New Roman"/>
          <w:i/>
          <w:iCs/>
          <w:sz w:val="28"/>
          <w:szCs w:val="28"/>
          <w:lang w:val="ru-RU" w:eastAsia="ru-RU"/>
        </w:rPr>
        <w:t>Під час роботи керуйтеся принципом – кожен наступний вид відносин залежить від попереднього, тобто часто неможливий без нього.”</w:t>
      </w:r>
    </w:p>
    <w:p w:rsidR="005B0CDE" w:rsidRPr="00082375" w:rsidRDefault="005B0CDE" w:rsidP="005B0CDE">
      <w:pPr>
        <w:spacing w:after="0" w:line="240" w:lineRule="auto"/>
        <w:jc w:val="both"/>
        <w:rPr>
          <w:rFonts w:ascii="Times New Roman" w:eastAsia="Times New Roman" w:hAnsi="Times New Roman" w:cs="Times New Roman"/>
          <w:i/>
          <w:iCs/>
          <w:sz w:val="28"/>
          <w:szCs w:val="28"/>
          <w:lang w:val="ru-RU" w:eastAsia="ru-RU"/>
        </w:rPr>
      </w:pPr>
    </w:p>
    <w:p w:rsidR="005B0CDE" w:rsidRPr="00082375" w:rsidRDefault="005B0CDE" w:rsidP="005B0CDE">
      <w:pPr>
        <w:spacing w:after="0" w:line="240" w:lineRule="auto"/>
        <w:jc w:val="both"/>
        <w:rPr>
          <w:rFonts w:ascii="Times New Roman" w:eastAsia="Times New Roman" w:hAnsi="Times New Roman" w:cs="Times New Roman"/>
          <w:i/>
          <w:iCs/>
          <w:sz w:val="28"/>
          <w:szCs w:val="28"/>
          <w:lang w:val="ru-RU" w:eastAsia="ru-RU"/>
        </w:rPr>
      </w:pPr>
    </w:p>
    <w:p w:rsidR="005B0CDE" w:rsidRPr="005B0CDE" w:rsidRDefault="005B0CDE" w:rsidP="005B0CDE">
      <w:pPr>
        <w:numPr>
          <w:ilvl w:val="0"/>
          <w:numId w:val="6"/>
        </w:numPr>
        <w:spacing w:after="0" w:line="312" w:lineRule="auto"/>
        <w:ind w:left="714" w:hanging="357"/>
        <w:jc w:val="both"/>
        <w:rPr>
          <w:rFonts w:ascii="Times New Roman" w:eastAsia="Times New Roman" w:hAnsi="Times New Roman" w:cs="Times New Roman"/>
          <w:sz w:val="28"/>
          <w:szCs w:val="28"/>
          <w:lang w:val="ru-RU" w:eastAsia="ru-RU"/>
        </w:rPr>
      </w:pPr>
      <w:r w:rsidRPr="005B0CDE">
        <w:rPr>
          <w:rFonts w:ascii="Times New Roman" w:eastAsia="Times New Roman" w:hAnsi="Times New Roman" w:cs="Times New Roman"/>
          <w:sz w:val="28"/>
          <w:szCs w:val="28"/>
          <w:lang w:val="ru-RU" w:eastAsia="ru-RU"/>
        </w:rPr>
        <w:t>Визначте час роботи.</w:t>
      </w:r>
    </w:p>
    <w:p w:rsidR="005B0CDE" w:rsidRPr="005B0CDE" w:rsidRDefault="005B0CDE" w:rsidP="005B0CDE">
      <w:pPr>
        <w:numPr>
          <w:ilvl w:val="0"/>
          <w:numId w:val="6"/>
        </w:numPr>
        <w:spacing w:after="0" w:line="312" w:lineRule="auto"/>
        <w:ind w:left="714" w:hanging="357"/>
        <w:jc w:val="both"/>
        <w:rPr>
          <w:rFonts w:ascii="Times New Roman" w:eastAsia="Times New Roman" w:hAnsi="Times New Roman" w:cs="Times New Roman"/>
          <w:sz w:val="28"/>
          <w:szCs w:val="28"/>
          <w:lang w:val="ru-RU" w:eastAsia="ru-RU"/>
        </w:rPr>
      </w:pPr>
      <w:r w:rsidRPr="005B0CDE">
        <w:rPr>
          <w:rFonts w:ascii="Times New Roman" w:eastAsia="Times New Roman" w:hAnsi="Times New Roman" w:cs="Times New Roman"/>
          <w:sz w:val="28"/>
          <w:szCs w:val="28"/>
          <w:lang w:val="ru-RU" w:eastAsia="ru-RU"/>
        </w:rPr>
        <w:t>Роздайте аркуші з завданням та почніть відлік часу.</w:t>
      </w:r>
    </w:p>
    <w:p w:rsidR="005B0CDE" w:rsidRPr="005B0CDE" w:rsidRDefault="005B0CDE" w:rsidP="005B0CDE">
      <w:pPr>
        <w:numPr>
          <w:ilvl w:val="0"/>
          <w:numId w:val="6"/>
        </w:numPr>
        <w:spacing w:after="0" w:line="312" w:lineRule="auto"/>
        <w:ind w:left="714" w:hanging="357"/>
        <w:jc w:val="both"/>
        <w:rPr>
          <w:rFonts w:ascii="Times New Roman" w:eastAsia="Times New Roman" w:hAnsi="Times New Roman" w:cs="Times New Roman"/>
          <w:sz w:val="28"/>
          <w:szCs w:val="28"/>
          <w:lang w:val="ru-RU" w:eastAsia="ru-RU"/>
        </w:rPr>
      </w:pPr>
      <w:r w:rsidRPr="005B0CDE">
        <w:rPr>
          <w:rFonts w:ascii="Times New Roman" w:eastAsia="Times New Roman" w:hAnsi="Times New Roman" w:cs="Times New Roman"/>
          <w:sz w:val="28"/>
          <w:szCs w:val="28"/>
          <w:lang w:val="ru-RU" w:eastAsia="ru-RU"/>
        </w:rPr>
        <w:t>Попросіть учнів представити результати роботи по черзі, дати свої пояснення обраному варіантові розстановки понять у сходинках.</w:t>
      </w:r>
    </w:p>
    <w:p w:rsidR="005B0CDE" w:rsidRPr="005B0CDE" w:rsidRDefault="005B0CDE" w:rsidP="005B0CDE">
      <w:pPr>
        <w:numPr>
          <w:ilvl w:val="0"/>
          <w:numId w:val="6"/>
        </w:numPr>
        <w:spacing w:after="0" w:line="312" w:lineRule="auto"/>
        <w:ind w:left="714" w:hanging="357"/>
        <w:jc w:val="both"/>
        <w:rPr>
          <w:rFonts w:ascii="Times New Roman" w:eastAsia="Times New Roman" w:hAnsi="Times New Roman" w:cs="Times New Roman"/>
          <w:sz w:val="28"/>
          <w:szCs w:val="28"/>
          <w:lang w:val="ru-RU" w:eastAsia="ru-RU"/>
        </w:rPr>
      </w:pPr>
      <w:r w:rsidRPr="005B0CDE">
        <w:rPr>
          <w:rFonts w:ascii="Times New Roman" w:eastAsia="Times New Roman" w:hAnsi="Times New Roman" w:cs="Times New Roman"/>
          <w:sz w:val="28"/>
          <w:szCs w:val="28"/>
          <w:lang w:val="ru-RU" w:eastAsia="ru-RU"/>
        </w:rPr>
        <w:t>Вислухайте коментарі інших учасників.</w:t>
      </w:r>
    </w:p>
    <w:p w:rsidR="005B0CDE" w:rsidRPr="005B0CDE" w:rsidRDefault="005B0CDE" w:rsidP="005B0CDE">
      <w:pPr>
        <w:numPr>
          <w:ilvl w:val="0"/>
          <w:numId w:val="6"/>
        </w:numPr>
        <w:spacing w:after="0" w:line="312" w:lineRule="auto"/>
        <w:ind w:left="714" w:hanging="357"/>
        <w:jc w:val="both"/>
        <w:rPr>
          <w:rFonts w:ascii="Times New Roman" w:eastAsia="Times New Roman" w:hAnsi="Times New Roman" w:cs="Times New Roman"/>
          <w:sz w:val="28"/>
          <w:szCs w:val="28"/>
          <w:lang w:val="ru-RU" w:eastAsia="ru-RU"/>
        </w:rPr>
      </w:pPr>
      <w:r w:rsidRPr="005B0CDE">
        <w:rPr>
          <w:rFonts w:ascii="Times New Roman" w:eastAsia="Times New Roman" w:hAnsi="Times New Roman" w:cs="Times New Roman"/>
          <w:sz w:val="28"/>
          <w:szCs w:val="28"/>
          <w:lang w:val="ru-RU" w:eastAsia="ru-RU"/>
        </w:rPr>
        <w:t>Візьміть участь у обговоренні як рівноправний учасник дискусії.</w:t>
      </w:r>
    </w:p>
    <w:p w:rsidR="005B0CDE" w:rsidRPr="005B0CDE" w:rsidRDefault="005B0CDE" w:rsidP="005B0CDE">
      <w:pPr>
        <w:numPr>
          <w:ilvl w:val="0"/>
          <w:numId w:val="6"/>
        </w:numPr>
        <w:spacing w:after="0" w:line="312" w:lineRule="auto"/>
        <w:ind w:left="714" w:hanging="357"/>
        <w:jc w:val="both"/>
        <w:rPr>
          <w:rFonts w:ascii="Times New Roman" w:eastAsia="Times New Roman" w:hAnsi="Times New Roman" w:cs="Times New Roman"/>
          <w:sz w:val="28"/>
          <w:szCs w:val="28"/>
          <w:lang w:val="ru-RU" w:eastAsia="ru-RU"/>
        </w:rPr>
      </w:pPr>
      <w:r w:rsidRPr="005B0CDE">
        <w:rPr>
          <w:rFonts w:ascii="Times New Roman" w:eastAsia="Times New Roman" w:hAnsi="Times New Roman" w:cs="Times New Roman"/>
          <w:sz w:val="28"/>
          <w:szCs w:val="28"/>
          <w:lang w:val="ru-RU" w:eastAsia="ru-RU"/>
        </w:rPr>
        <w:t>Запитайте учнів чи користуються вони сходами? Куди легше рухатися – вгору чи вниз? Чи можна те саме сказати й про рух “Сходинками взаємин”?</w:t>
      </w:r>
    </w:p>
    <w:p w:rsidR="005B0CDE" w:rsidRPr="005B0CDE" w:rsidRDefault="005B0CDE" w:rsidP="005B0CDE">
      <w:pPr>
        <w:numPr>
          <w:ilvl w:val="0"/>
          <w:numId w:val="6"/>
        </w:numPr>
        <w:spacing w:after="0" w:line="312" w:lineRule="auto"/>
        <w:ind w:left="714" w:hanging="357"/>
        <w:jc w:val="both"/>
        <w:rPr>
          <w:rFonts w:ascii="Times New Roman" w:eastAsia="Times New Roman" w:hAnsi="Times New Roman" w:cs="Times New Roman"/>
          <w:sz w:val="28"/>
          <w:szCs w:val="28"/>
          <w:lang w:val="ru-RU" w:eastAsia="ru-RU"/>
        </w:rPr>
      </w:pPr>
      <w:r w:rsidRPr="005B0CDE">
        <w:rPr>
          <w:rFonts w:ascii="Times New Roman" w:eastAsia="Times New Roman" w:hAnsi="Times New Roman" w:cs="Times New Roman"/>
          <w:sz w:val="28"/>
          <w:szCs w:val="28"/>
          <w:lang w:val="ru-RU" w:eastAsia="ru-RU"/>
        </w:rPr>
        <w:t>Попросіть учнів висловити свої міркування з цього приводу.</w:t>
      </w:r>
    </w:p>
    <w:p w:rsidR="005B0CDE" w:rsidRPr="005B0CDE" w:rsidRDefault="005B0CDE" w:rsidP="005B0CDE">
      <w:pPr>
        <w:numPr>
          <w:ilvl w:val="0"/>
          <w:numId w:val="6"/>
        </w:numPr>
        <w:spacing w:after="0" w:line="312" w:lineRule="auto"/>
        <w:ind w:left="714" w:hanging="357"/>
        <w:jc w:val="both"/>
        <w:rPr>
          <w:rFonts w:ascii="Times New Roman" w:eastAsia="Times New Roman" w:hAnsi="Times New Roman" w:cs="Times New Roman"/>
          <w:sz w:val="28"/>
          <w:szCs w:val="28"/>
          <w:lang w:val="ru-RU" w:eastAsia="ru-RU"/>
        </w:rPr>
      </w:pPr>
      <w:r w:rsidRPr="005B0CDE">
        <w:rPr>
          <w:rFonts w:ascii="Times New Roman" w:eastAsia="Times New Roman" w:hAnsi="Times New Roman" w:cs="Times New Roman"/>
          <w:sz w:val="28"/>
          <w:szCs w:val="28"/>
          <w:lang w:val="ru-RU" w:eastAsia="ru-RU"/>
        </w:rPr>
        <w:t xml:space="preserve">Запропонуйте клас узагальнити міркування про відносини між людьми за методом ПРЕС. </w:t>
      </w:r>
    </w:p>
    <w:p w:rsidR="005B0CDE" w:rsidRPr="005B0CDE" w:rsidRDefault="005B0CDE" w:rsidP="005B0CDE">
      <w:pPr>
        <w:spacing w:after="0" w:line="240" w:lineRule="auto"/>
        <w:rPr>
          <w:rFonts w:ascii="Times New Roman" w:eastAsia="Times New Roman" w:hAnsi="Times New Roman" w:cs="Times New Roman"/>
          <w:sz w:val="28"/>
          <w:szCs w:val="28"/>
          <w:lang w:val="ru-RU" w:eastAsia="ru-RU"/>
        </w:rPr>
      </w:pPr>
    </w:p>
    <w:p w:rsidR="005B0CDE" w:rsidRPr="005B0CDE" w:rsidRDefault="005B0CDE" w:rsidP="005B0CDE">
      <w:pPr>
        <w:spacing w:after="0" w:line="240" w:lineRule="auto"/>
        <w:rPr>
          <w:rFonts w:ascii="Times New Roman" w:eastAsia="Times New Roman" w:hAnsi="Times New Roman" w:cs="Times New Roman"/>
          <w:sz w:val="28"/>
          <w:szCs w:val="28"/>
          <w:lang w:val="ru-RU" w:eastAsia="ru-RU"/>
        </w:rPr>
      </w:pPr>
      <w:r w:rsidRPr="005B0CDE">
        <w:rPr>
          <w:rFonts w:ascii="Times New Roman" w:eastAsia="Times New Roman" w:hAnsi="Times New Roman" w:cs="Times New Roman"/>
          <w:noProof/>
          <w:sz w:val="28"/>
          <w:szCs w:val="28"/>
          <w:lang w:eastAsia="uk-UA"/>
        </w:rPr>
        <mc:AlternateContent>
          <mc:Choice Requires="wpg">
            <w:drawing>
              <wp:anchor distT="0" distB="0" distL="114300" distR="114300" simplePos="0" relativeHeight="251659264" behindDoc="0" locked="0" layoutInCell="1" allowOverlap="1">
                <wp:simplePos x="0" y="0"/>
                <wp:positionH relativeFrom="column">
                  <wp:posOffset>-342900</wp:posOffset>
                </wp:positionH>
                <wp:positionV relativeFrom="paragraph">
                  <wp:posOffset>-635</wp:posOffset>
                </wp:positionV>
                <wp:extent cx="6858000" cy="2743200"/>
                <wp:effectExtent l="13335" t="6985" r="5715" b="12065"/>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2743200"/>
                          <a:chOff x="540" y="11695"/>
                          <a:chExt cx="10800" cy="4320"/>
                        </a:xfrm>
                      </wpg:grpSpPr>
                      <wps:wsp>
                        <wps:cNvPr id="2" name="Text Box 3"/>
                        <wps:cNvSpPr txBox="1">
                          <a:spLocks noChangeArrowheads="1"/>
                        </wps:cNvSpPr>
                        <wps:spPr bwMode="auto">
                          <a:xfrm>
                            <a:off x="1080" y="13679"/>
                            <a:ext cx="2160" cy="2156"/>
                          </a:xfrm>
                          <a:prstGeom prst="rect">
                            <a:avLst/>
                          </a:prstGeom>
                          <a:solidFill>
                            <a:srgbClr val="FFFFFF"/>
                          </a:solidFill>
                          <a:ln w="9525">
                            <a:solidFill>
                              <a:srgbClr val="000000"/>
                            </a:solidFill>
                            <a:miter lim="800000"/>
                            <a:headEnd/>
                            <a:tailEnd/>
                          </a:ln>
                        </wps:spPr>
                        <wps:txbx>
                          <w:txbxContent>
                            <w:p w:rsidR="00082375" w:rsidRDefault="00082375" w:rsidP="005B0CDE">
                              <w:pPr>
                                <w:rPr>
                                  <w:sz w:val="16"/>
                                </w:rPr>
                              </w:pPr>
                              <w:r>
                                <w:rPr>
                                  <w:sz w:val="16"/>
                                </w:rPr>
                                <w:t>ТОВАРИСТСЬКІСТЬ</w:t>
                              </w:r>
                            </w:p>
                            <w:p w:rsidR="00082375" w:rsidRDefault="00082375" w:rsidP="005B0CDE">
                              <w:pPr>
                                <w:rPr>
                                  <w:sz w:val="16"/>
                                </w:rPr>
                              </w:pPr>
                              <w:r>
                                <w:rPr>
                                  <w:sz w:val="16"/>
                                </w:rPr>
                                <w:t>УПЕРЕДЖЕННЯ</w:t>
                              </w:r>
                            </w:p>
                            <w:p w:rsidR="00082375" w:rsidRDefault="00082375" w:rsidP="005B0CDE">
                              <w:pPr>
                                <w:rPr>
                                  <w:sz w:val="16"/>
                                </w:rPr>
                              </w:pPr>
                              <w:r>
                                <w:rPr>
                                  <w:sz w:val="16"/>
                                </w:rPr>
                                <w:t>СПІВПРАЦЯ</w:t>
                              </w:r>
                            </w:p>
                            <w:p w:rsidR="00082375" w:rsidRDefault="00082375" w:rsidP="005B0CDE">
                              <w:pPr>
                                <w:rPr>
                                  <w:sz w:val="16"/>
                                </w:rPr>
                              </w:pPr>
                              <w:r>
                                <w:rPr>
                                  <w:sz w:val="16"/>
                                </w:rPr>
                                <w:t>ЗВИНУВАЧЕННЯ</w:t>
                              </w:r>
                            </w:p>
                            <w:p w:rsidR="00082375" w:rsidRDefault="00082375" w:rsidP="005B0CDE">
                              <w:pPr>
                                <w:rPr>
                                  <w:sz w:val="16"/>
                                </w:rPr>
                              </w:pPr>
                              <w:r>
                                <w:rPr>
                                  <w:sz w:val="16"/>
                                </w:rPr>
                                <w:t>ДИСКРИМІНАЦІЯ</w:t>
                              </w:r>
                            </w:p>
                            <w:p w:rsidR="00082375" w:rsidRDefault="00082375" w:rsidP="005B0CDE">
                              <w:pPr>
                                <w:rPr>
                                  <w:sz w:val="16"/>
                                </w:rPr>
                              </w:pPr>
                              <w:r>
                                <w:rPr>
                                  <w:sz w:val="16"/>
                                </w:rPr>
                                <w:t>ПОВАГА</w:t>
                              </w:r>
                            </w:p>
                            <w:p w:rsidR="00082375" w:rsidRDefault="00082375" w:rsidP="005B0CDE">
                              <w:pPr>
                                <w:rPr>
                                  <w:sz w:val="16"/>
                                </w:rPr>
                              </w:pPr>
                              <w:r>
                                <w:rPr>
                                  <w:sz w:val="16"/>
                                </w:rPr>
                                <w:t>НАСИЛЬСТВО</w:t>
                              </w:r>
                            </w:p>
                            <w:p w:rsidR="00082375" w:rsidRDefault="00082375" w:rsidP="005B0CDE">
                              <w:pPr>
                                <w:rPr>
                                  <w:sz w:val="16"/>
                                </w:rPr>
                              </w:pPr>
                              <w:r>
                                <w:rPr>
                                  <w:sz w:val="16"/>
                                </w:rPr>
                                <w:t>СТЕРЕОТИПИ</w:t>
                              </w:r>
                            </w:p>
                            <w:p w:rsidR="00082375" w:rsidRDefault="00082375" w:rsidP="005B0CDE">
                              <w:pPr>
                                <w:rPr>
                                  <w:sz w:val="16"/>
                                </w:rPr>
                              </w:pPr>
                              <w:r>
                                <w:rPr>
                                  <w:sz w:val="16"/>
                                </w:rPr>
                                <w:t>ПОРОЗУМІННЯ</w:t>
                              </w:r>
                            </w:p>
                            <w:p w:rsidR="00082375" w:rsidRDefault="00082375" w:rsidP="005B0CDE">
                              <w:pPr>
                                <w:rPr>
                                  <w:sz w:val="16"/>
                                </w:rPr>
                              </w:pPr>
                              <w:r>
                                <w:rPr>
                                  <w:sz w:val="16"/>
                                </w:rPr>
                                <w:t>_________?_________</w:t>
                              </w:r>
                            </w:p>
                          </w:txbxContent>
                        </wps:txbx>
                        <wps:bodyPr rot="0" vert="horz" wrap="square" lIns="91440" tIns="45720" rIns="91440" bIns="45720" anchor="t" anchorCtr="0" upright="1">
                          <a:noAutofit/>
                        </wps:bodyPr>
                      </wps:wsp>
                      <wps:wsp>
                        <wps:cNvPr id="3" name="Rectangle 4"/>
                        <wps:cNvSpPr>
                          <a:spLocks noChangeArrowheads="1"/>
                        </wps:cNvSpPr>
                        <wps:spPr bwMode="auto">
                          <a:xfrm>
                            <a:off x="1080" y="11875"/>
                            <a:ext cx="180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Rectangle 5"/>
                        <wps:cNvSpPr>
                          <a:spLocks noChangeArrowheads="1"/>
                        </wps:cNvSpPr>
                        <wps:spPr bwMode="auto">
                          <a:xfrm>
                            <a:off x="1620" y="12235"/>
                            <a:ext cx="180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 name="Rectangle 6"/>
                        <wps:cNvSpPr>
                          <a:spLocks noChangeArrowheads="1"/>
                        </wps:cNvSpPr>
                        <wps:spPr bwMode="auto">
                          <a:xfrm>
                            <a:off x="2880" y="12955"/>
                            <a:ext cx="180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 name="Rectangle 7"/>
                        <wps:cNvSpPr>
                          <a:spLocks noChangeArrowheads="1"/>
                        </wps:cNvSpPr>
                        <wps:spPr bwMode="auto">
                          <a:xfrm>
                            <a:off x="2340" y="12595"/>
                            <a:ext cx="180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 name="Rectangle 8"/>
                        <wps:cNvSpPr>
                          <a:spLocks noChangeArrowheads="1"/>
                        </wps:cNvSpPr>
                        <wps:spPr bwMode="auto">
                          <a:xfrm>
                            <a:off x="3420" y="13315"/>
                            <a:ext cx="180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 name="Rectangle 9"/>
                        <wps:cNvSpPr>
                          <a:spLocks noChangeArrowheads="1"/>
                        </wps:cNvSpPr>
                        <wps:spPr bwMode="auto">
                          <a:xfrm>
                            <a:off x="8280" y="15475"/>
                            <a:ext cx="180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 name="Rectangle 10"/>
                        <wps:cNvSpPr>
                          <a:spLocks noChangeArrowheads="1"/>
                        </wps:cNvSpPr>
                        <wps:spPr bwMode="auto">
                          <a:xfrm>
                            <a:off x="7560" y="15115"/>
                            <a:ext cx="180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 name="Rectangle 11"/>
                        <wps:cNvSpPr>
                          <a:spLocks noChangeArrowheads="1"/>
                        </wps:cNvSpPr>
                        <wps:spPr bwMode="auto">
                          <a:xfrm>
                            <a:off x="6660" y="14755"/>
                            <a:ext cx="180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 name="Rectangle 12"/>
                        <wps:cNvSpPr>
                          <a:spLocks noChangeArrowheads="1"/>
                        </wps:cNvSpPr>
                        <wps:spPr bwMode="auto">
                          <a:xfrm>
                            <a:off x="5940" y="14395"/>
                            <a:ext cx="180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 name="Rectangle 13"/>
                        <wps:cNvSpPr>
                          <a:spLocks noChangeArrowheads="1"/>
                        </wps:cNvSpPr>
                        <wps:spPr bwMode="auto">
                          <a:xfrm>
                            <a:off x="5040" y="14035"/>
                            <a:ext cx="180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 name="AutoShape 14"/>
                        <wps:cNvSpPr>
                          <a:spLocks noChangeArrowheads="1"/>
                        </wps:cNvSpPr>
                        <wps:spPr bwMode="auto">
                          <a:xfrm>
                            <a:off x="3960" y="13675"/>
                            <a:ext cx="2340" cy="360"/>
                          </a:xfrm>
                          <a:prstGeom prst="roundRect">
                            <a:avLst>
                              <a:gd name="adj" fmla="val 16667"/>
                            </a:avLst>
                          </a:prstGeom>
                          <a:solidFill>
                            <a:srgbClr val="FFFFFF"/>
                          </a:solidFill>
                          <a:ln w="12700">
                            <a:solidFill>
                              <a:srgbClr val="000000"/>
                            </a:solidFill>
                            <a:round/>
                            <a:headEnd/>
                            <a:tailEnd/>
                          </a:ln>
                        </wps:spPr>
                        <wps:txbx>
                          <w:txbxContent>
                            <w:p w:rsidR="00082375" w:rsidRDefault="00082375" w:rsidP="005B0CDE">
                              <w:pPr>
                                <w:pStyle w:val="2"/>
                                <w:rPr>
                                  <w:sz w:val="18"/>
                                </w:rPr>
                              </w:pPr>
                              <w:r>
                                <w:rPr>
                                  <w:sz w:val="18"/>
                                </w:rPr>
                                <w:t>ТЕРПИМІСТЬ</w:t>
                              </w:r>
                            </w:p>
                          </w:txbxContent>
                        </wps:txbx>
                        <wps:bodyPr rot="0" vert="horz" wrap="square" lIns="91440" tIns="45720" rIns="91440" bIns="45720" anchor="t" anchorCtr="0" upright="1">
                          <a:noAutofit/>
                        </wps:bodyPr>
                      </wps:wsp>
                      <wps:wsp>
                        <wps:cNvPr id="14" name="Rectangle 15"/>
                        <wps:cNvSpPr>
                          <a:spLocks noChangeArrowheads="1"/>
                        </wps:cNvSpPr>
                        <wps:spPr bwMode="auto">
                          <a:xfrm>
                            <a:off x="540" y="11695"/>
                            <a:ext cx="10800" cy="43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 o:spid="_x0000_s1026" style="position:absolute;margin-left:-27pt;margin-top:-.05pt;width:540pt;height:3in;z-index:251659264" coordorigin="540,11695" coordsize="10800,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">
                <v:shapetype id="_x0000_t202" coordsize="21600,21600" o:spt="202" path="m,l,21600r21600,l21600,xe">
                  <v:stroke joinstyle="miter"/>
                  <v:path gradientshapeok="t" o:connecttype="rect"/>
                </v:shapetype>
                <v:shape id="Text Box 3" o:spid="_x0000_s1027" type="#_x0000_t202" style="position:absolute;left:1080;top:13679;width:2160;height:21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">
                  <v:textbox>
                    <w:txbxContent>
                      <w:p w:rsidR="00082375" w:rsidRDefault="00082375" w:rsidP="005B0CDE">
                        <w:pPr>
                          <w:rPr>
                            <w:sz w:val="16"/>
                          </w:rPr>
                        </w:pPr>
                        <w:r>
                          <w:rPr>
                            <w:sz w:val="16"/>
                          </w:rPr>
                          <w:t>ТОВАРИСТСЬКІСТЬ</w:t>
                        </w:r>
                      </w:p>
                      <w:p w:rsidR="00082375" w:rsidRDefault="00082375" w:rsidP="005B0CDE">
                        <w:pPr>
                          <w:rPr>
                            <w:sz w:val="16"/>
                          </w:rPr>
                        </w:pPr>
                        <w:r>
                          <w:rPr>
                            <w:sz w:val="16"/>
                          </w:rPr>
                          <w:t>УПЕРЕДЖЕННЯ</w:t>
                        </w:r>
                      </w:p>
                      <w:p w:rsidR="00082375" w:rsidRDefault="00082375" w:rsidP="005B0CDE">
                        <w:pPr>
                          <w:rPr>
                            <w:sz w:val="16"/>
                          </w:rPr>
                        </w:pPr>
                        <w:r>
                          <w:rPr>
                            <w:sz w:val="16"/>
                          </w:rPr>
                          <w:t>СПІВПРАЦЯ</w:t>
                        </w:r>
                      </w:p>
                      <w:p w:rsidR="00082375" w:rsidRDefault="00082375" w:rsidP="005B0CDE">
                        <w:pPr>
                          <w:rPr>
                            <w:sz w:val="16"/>
                          </w:rPr>
                        </w:pPr>
                        <w:r>
                          <w:rPr>
                            <w:sz w:val="16"/>
                          </w:rPr>
                          <w:t>ЗВИНУВАЧЕННЯ</w:t>
                        </w:r>
                      </w:p>
                      <w:p w:rsidR="00082375" w:rsidRDefault="00082375" w:rsidP="005B0CDE">
                        <w:pPr>
                          <w:rPr>
                            <w:sz w:val="16"/>
                          </w:rPr>
                        </w:pPr>
                        <w:r>
                          <w:rPr>
                            <w:sz w:val="16"/>
                          </w:rPr>
                          <w:t>ДИСКРИМІНАЦІЯ</w:t>
                        </w:r>
                      </w:p>
                      <w:p w:rsidR="00082375" w:rsidRDefault="00082375" w:rsidP="005B0CDE">
                        <w:pPr>
                          <w:rPr>
                            <w:sz w:val="16"/>
                          </w:rPr>
                        </w:pPr>
                        <w:r>
                          <w:rPr>
                            <w:sz w:val="16"/>
                          </w:rPr>
                          <w:t>ПОВАГА</w:t>
                        </w:r>
                      </w:p>
                      <w:p w:rsidR="00082375" w:rsidRDefault="00082375" w:rsidP="005B0CDE">
                        <w:pPr>
                          <w:rPr>
                            <w:sz w:val="16"/>
                          </w:rPr>
                        </w:pPr>
                        <w:r>
                          <w:rPr>
                            <w:sz w:val="16"/>
                          </w:rPr>
                          <w:t>НАСИЛЬСТВО</w:t>
                        </w:r>
                      </w:p>
                      <w:p w:rsidR="00082375" w:rsidRDefault="00082375" w:rsidP="005B0CDE">
                        <w:pPr>
                          <w:rPr>
                            <w:sz w:val="16"/>
                          </w:rPr>
                        </w:pPr>
                        <w:r>
                          <w:rPr>
                            <w:sz w:val="16"/>
                          </w:rPr>
                          <w:t>СТЕРЕОТИПИ</w:t>
                        </w:r>
                      </w:p>
                      <w:p w:rsidR="00082375" w:rsidRDefault="00082375" w:rsidP="005B0CDE">
                        <w:pPr>
                          <w:rPr>
                            <w:sz w:val="16"/>
                          </w:rPr>
                        </w:pPr>
                        <w:r>
                          <w:rPr>
                            <w:sz w:val="16"/>
                          </w:rPr>
                          <w:t>ПОРОЗУМІННЯ</w:t>
                        </w:r>
                      </w:p>
                      <w:p w:rsidR="00082375" w:rsidRDefault="00082375" w:rsidP="005B0CDE">
                        <w:pPr>
                          <w:rPr>
                            <w:sz w:val="16"/>
                          </w:rPr>
                        </w:pPr>
                        <w:r>
                          <w:rPr>
                            <w:sz w:val="16"/>
                          </w:rPr>
                          <w:t>_________?_________</w:t>
                        </w:r>
                      </w:p>
                    </w:txbxContent>
                  </v:textbox>
                </v:shape>
                <v:rect id="Rectangle 4" o:spid="_x0000_s1028" style="position:absolute;left:1080;top:11875;width:180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rect id="Rectangle 5" o:spid="_x0000_s1029" style="position:absolute;left:1620;top:12235;width:180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"/>
                <v:rect id="Rectangle 6" o:spid="_x0000_s1030" style="position:absolute;left:2880;top:12955;width:180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"/>
                <v:rect id="Rectangle 7" o:spid="_x0000_s1031" style="position:absolute;left:2340;top:12595;width:180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"/>
                <v:rect id="Rectangle 8" o:spid="_x0000_s1032" style="position:absolute;left:3420;top:13315;width:180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"/>
                <v:rect id="Rectangle 9" o:spid="_x0000_s1033" style="position:absolute;left:8280;top:15475;width:180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"/>
                <v:rect id="Rectangle 10" o:spid="_x0000_s1034" style="position:absolute;left:7560;top:15115;width:180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"/>
                <v:rect id="Rectangle 11" o:spid="_x0000_s1035" style="position:absolute;left:6660;top:14755;width:180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"/>
                <v:rect id="Rectangle 12" o:spid="_x0000_s1036" style="position:absolute;left:5940;top:14395;width:180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"/>
                <v:rect id="Rectangle 13" o:spid="_x0000_s1037" style="position:absolute;left:5040;top:14035;width:180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"/>
                <v:roundrect id="AutoShape 14" o:spid="_x0000_s1038" style="position:absolute;left:3960;top:13675;width:2340;height:36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" strokeweight="1pt">
                  <v:textbox>
                    <w:txbxContent>
                      <w:p w:rsidR="00082375" w:rsidRDefault="00082375" w:rsidP="005B0CDE">
                        <w:pPr>
                          <w:pStyle w:val="2"/>
                          <w:rPr>
                            <w:sz w:val="18"/>
                          </w:rPr>
                        </w:pPr>
                        <w:r>
                          <w:rPr>
                            <w:sz w:val="18"/>
                          </w:rPr>
                          <w:t>ТЕРПИМІСТЬ</w:t>
                        </w:r>
                      </w:p>
                    </w:txbxContent>
                  </v:textbox>
                </v:roundrect>
                <v:rect id="Rectangle 15" o:spid="_x0000_s1039" style="position:absolute;left:540;top:11695;width:10800;height:4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" filled="f"/>
              </v:group>
            </w:pict>
          </mc:Fallback>
        </mc:AlternateContent>
      </w:r>
    </w:p>
    <w:p w:rsidR="005B0CDE" w:rsidRPr="005B0CDE" w:rsidRDefault="005B0CDE" w:rsidP="005B0CDE">
      <w:pPr>
        <w:spacing w:after="0" w:line="240" w:lineRule="auto"/>
        <w:rPr>
          <w:rFonts w:ascii="Times New Roman" w:eastAsia="Times New Roman" w:hAnsi="Times New Roman" w:cs="Times New Roman"/>
          <w:sz w:val="28"/>
          <w:szCs w:val="28"/>
          <w:lang w:val="ru-RU" w:eastAsia="ru-RU"/>
        </w:rPr>
      </w:pPr>
    </w:p>
    <w:p w:rsidR="005B0CDE" w:rsidRPr="005B0CDE" w:rsidRDefault="005B0CDE" w:rsidP="005B0CDE">
      <w:pPr>
        <w:spacing w:after="0" w:line="240" w:lineRule="auto"/>
        <w:rPr>
          <w:rFonts w:ascii="Times New Roman" w:eastAsia="Times New Roman" w:hAnsi="Times New Roman" w:cs="Times New Roman"/>
          <w:sz w:val="28"/>
          <w:szCs w:val="28"/>
          <w:lang w:val="ru-RU" w:eastAsia="ru-RU"/>
        </w:rPr>
      </w:pPr>
    </w:p>
    <w:p w:rsidR="005B0CDE" w:rsidRPr="005B0CDE" w:rsidRDefault="005B0CDE" w:rsidP="005B0CDE">
      <w:pPr>
        <w:spacing w:after="0" w:line="240" w:lineRule="auto"/>
        <w:rPr>
          <w:rFonts w:ascii="Times New Roman" w:eastAsia="Times New Roman" w:hAnsi="Times New Roman" w:cs="Times New Roman"/>
          <w:sz w:val="28"/>
          <w:szCs w:val="28"/>
          <w:lang w:val="ru-RU" w:eastAsia="ru-RU"/>
        </w:rPr>
      </w:pPr>
    </w:p>
    <w:p w:rsidR="005B0CDE" w:rsidRPr="005B0CDE" w:rsidRDefault="005B0CDE" w:rsidP="005B0CDE">
      <w:pPr>
        <w:spacing w:after="0" w:line="240" w:lineRule="auto"/>
        <w:rPr>
          <w:rFonts w:ascii="Times New Roman" w:eastAsia="Times New Roman" w:hAnsi="Times New Roman" w:cs="Times New Roman"/>
          <w:sz w:val="28"/>
          <w:szCs w:val="28"/>
          <w:lang w:val="ru-RU" w:eastAsia="ru-RU"/>
        </w:rPr>
      </w:pPr>
    </w:p>
    <w:p w:rsidR="005B0CDE" w:rsidRPr="005B0CDE" w:rsidRDefault="005B0CDE" w:rsidP="005B0CDE">
      <w:pPr>
        <w:spacing w:after="0" w:line="240" w:lineRule="auto"/>
        <w:rPr>
          <w:rFonts w:ascii="Times New Roman" w:eastAsia="Times New Roman" w:hAnsi="Times New Roman" w:cs="Times New Roman"/>
          <w:sz w:val="28"/>
          <w:szCs w:val="28"/>
          <w:lang w:val="ru-RU" w:eastAsia="ru-RU"/>
        </w:rPr>
      </w:pPr>
    </w:p>
    <w:p w:rsidR="005B0CDE" w:rsidRPr="005B0CDE" w:rsidRDefault="005B0CDE" w:rsidP="005B0CDE">
      <w:pPr>
        <w:spacing w:after="0" w:line="240" w:lineRule="auto"/>
        <w:rPr>
          <w:rFonts w:ascii="Times New Roman" w:eastAsia="Times New Roman" w:hAnsi="Times New Roman" w:cs="Times New Roman"/>
          <w:sz w:val="28"/>
          <w:szCs w:val="28"/>
          <w:lang w:val="ru-RU" w:eastAsia="ru-RU"/>
        </w:rPr>
      </w:pPr>
    </w:p>
    <w:p w:rsidR="005B0CDE" w:rsidRPr="005B0CDE" w:rsidRDefault="005B0CDE" w:rsidP="005B0CDE">
      <w:pPr>
        <w:spacing w:after="0" w:line="240" w:lineRule="auto"/>
        <w:rPr>
          <w:rFonts w:ascii="Times New Roman" w:eastAsia="Times New Roman" w:hAnsi="Times New Roman" w:cs="Times New Roman"/>
          <w:sz w:val="28"/>
          <w:szCs w:val="28"/>
          <w:lang w:val="ru-RU" w:eastAsia="ru-RU"/>
        </w:rPr>
      </w:pPr>
    </w:p>
    <w:p w:rsidR="005B0CDE" w:rsidRPr="005B0CDE" w:rsidRDefault="005B0CDE" w:rsidP="005B0CDE">
      <w:pPr>
        <w:spacing w:after="0" w:line="240" w:lineRule="auto"/>
        <w:rPr>
          <w:rFonts w:ascii="Times New Roman" w:eastAsia="Times New Roman" w:hAnsi="Times New Roman" w:cs="Times New Roman"/>
          <w:sz w:val="28"/>
          <w:szCs w:val="28"/>
          <w:lang w:val="ru-RU" w:eastAsia="ru-RU"/>
        </w:rPr>
      </w:pPr>
    </w:p>
    <w:p w:rsidR="005B0CDE" w:rsidRPr="005B0CDE" w:rsidRDefault="005B0CDE" w:rsidP="005B0CDE">
      <w:pPr>
        <w:spacing w:after="0" w:line="240" w:lineRule="auto"/>
        <w:rPr>
          <w:rFonts w:ascii="Times New Roman" w:eastAsia="Times New Roman" w:hAnsi="Times New Roman" w:cs="Times New Roman"/>
          <w:sz w:val="28"/>
          <w:szCs w:val="28"/>
          <w:lang w:val="ru-RU" w:eastAsia="ru-RU"/>
        </w:rPr>
      </w:pPr>
    </w:p>
    <w:p w:rsidR="005B0CDE" w:rsidRPr="005B0CDE" w:rsidRDefault="005B0CDE" w:rsidP="005B0CDE">
      <w:pPr>
        <w:spacing w:after="0" w:line="240" w:lineRule="auto"/>
        <w:rPr>
          <w:rFonts w:ascii="Times New Roman" w:eastAsia="Times New Roman" w:hAnsi="Times New Roman" w:cs="Times New Roman"/>
          <w:sz w:val="28"/>
          <w:szCs w:val="28"/>
          <w:lang w:val="ru-RU" w:eastAsia="ru-RU"/>
        </w:rPr>
      </w:pPr>
    </w:p>
    <w:p w:rsidR="005B0CDE" w:rsidRPr="005B0CDE" w:rsidRDefault="005B0CDE" w:rsidP="005B0CDE">
      <w:pPr>
        <w:spacing w:after="0" w:line="240" w:lineRule="auto"/>
        <w:rPr>
          <w:rFonts w:ascii="Times New Roman" w:eastAsia="Times New Roman" w:hAnsi="Times New Roman" w:cs="Times New Roman"/>
          <w:sz w:val="28"/>
          <w:szCs w:val="28"/>
          <w:lang w:val="ru-RU" w:eastAsia="ru-RU"/>
        </w:rPr>
      </w:pPr>
    </w:p>
    <w:p w:rsidR="005B0CDE" w:rsidRPr="005B0CDE" w:rsidRDefault="005B0CDE" w:rsidP="005B0CDE">
      <w:pPr>
        <w:spacing w:after="0" w:line="240" w:lineRule="auto"/>
        <w:rPr>
          <w:rFonts w:ascii="Times New Roman" w:eastAsia="Times New Roman" w:hAnsi="Times New Roman" w:cs="Times New Roman"/>
          <w:sz w:val="28"/>
          <w:szCs w:val="28"/>
          <w:lang w:val="ru-RU" w:eastAsia="ru-RU"/>
        </w:rPr>
      </w:pPr>
    </w:p>
    <w:p w:rsidR="005B0CDE" w:rsidRPr="005B0CDE" w:rsidRDefault="005B0CDE" w:rsidP="005B0CDE">
      <w:pPr>
        <w:spacing w:after="0" w:line="240" w:lineRule="auto"/>
        <w:rPr>
          <w:rFonts w:ascii="Times New Roman" w:eastAsia="Times New Roman" w:hAnsi="Times New Roman" w:cs="Times New Roman"/>
          <w:sz w:val="28"/>
          <w:szCs w:val="28"/>
          <w:lang w:val="ru-RU" w:eastAsia="ru-RU"/>
        </w:rPr>
      </w:pPr>
    </w:p>
    <w:p w:rsidR="005B0CDE" w:rsidRPr="005B0CDE" w:rsidRDefault="005B0CDE" w:rsidP="005B0CDE">
      <w:pPr>
        <w:spacing w:after="0" w:line="240" w:lineRule="auto"/>
        <w:rPr>
          <w:rFonts w:ascii="Times New Roman" w:eastAsia="Times New Roman" w:hAnsi="Times New Roman" w:cs="Times New Roman"/>
          <w:sz w:val="28"/>
          <w:szCs w:val="28"/>
          <w:lang w:val="ru-RU" w:eastAsia="ru-RU"/>
        </w:rPr>
      </w:pPr>
    </w:p>
    <w:p w:rsidR="005B0CDE" w:rsidRPr="005B0CDE" w:rsidRDefault="005B0CDE" w:rsidP="005B0CDE">
      <w:pPr>
        <w:keepNext/>
        <w:spacing w:after="0" w:line="240" w:lineRule="auto"/>
        <w:jc w:val="both"/>
        <w:outlineLvl w:val="0"/>
        <w:rPr>
          <w:rFonts w:ascii="Times New Roman" w:eastAsia="Times New Roman" w:hAnsi="Times New Roman" w:cs="Times New Roman"/>
          <w:b/>
          <w:bCs/>
          <w:sz w:val="28"/>
          <w:szCs w:val="28"/>
          <w:u w:val="single"/>
          <w:lang w:eastAsia="uk-UA"/>
        </w:rPr>
      </w:pPr>
      <w:r w:rsidRPr="005B0CDE">
        <w:rPr>
          <w:rFonts w:ascii="Times New Roman" w:eastAsia="Times New Roman" w:hAnsi="Times New Roman" w:cs="Times New Roman"/>
          <w:b/>
          <w:bCs/>
          <w:sz w:val="28"/>
          <w:szCs w:val="28"/>
          <w:u w:val="single"/>
          <w:lang w:eastAsia="uk-UA"/>
        </w:rPr>
        <w:t xml:space="preserve">Вправа   „Малюємо “Толерантність” </w:t>
      </w:r>
    </w:p>
    <w:p w:rsidR="005B0CDE" w:rsidRPr="005B0CDE" w:rsidRDefault="005B0CDE" w:rsidP="005B0CDE">
      <w:pPr>
        <w:spacing w:after="0" w:line="240" w:lineRule="auto"/>
        <w:jc w:val="both"/>
        <w:rPr>
          <w:rFonts w:ascii="Times New Roman" w:eastAsia="Times New Roman" w:hAnsi="Times New Roman" w:cs="Times New Roman"/>
          <w:b/>
          <w:sz w:val="28"/>
          <w:szCs w:val="28"/>
          <w:lang w:val="ru-RU" w:eastAsia="ru-RU"/>
        </w:rPr>
      </w:pPr>
    </w:p>
    <w:p w:rsidR="005B0CDE" w:rsidRPr="005B0CDE" w:rsidRDefault="005B0CDE" w:rsidP="005B0CDE">
      <w:pPr>
        <w:spacing w:after="0" w:line="240" w:lineRule="auto"/>
        <w:jc w:val="both"/>
        <w:rPr>
          <w:rFonts w:ascii="Times New Roman" w:eastAsia="Times New Roman" w:hAnsi="Times New Roman" w:cs="Times New Roman"/>
          <w:i/>
          <w:iCs/>
          <w:sz w:val="28"/>
          <w:szCs w:val="28"/>
          <w:lang w:val="ru-RU" w:eastAsia="ru-RU"/>
        </w:rPr>
      </w:pPr>
      <w:r w:rsidRPr="005B0CDE">
        <w:rPr>
          <w:rFonts w:ascii="Times New Roman" w:eastAsia="Times New Roman" w:hAnsi="Times New Roman" w:cs="Times New Roman"/>
          <w:i/>
          <w:iCs/>
          <w:sz w:val="28"/>
          <w:szCs w:val="28"/>
          <w:lang w:eastAsia="ru-RU"/>
        </w:rPr>
        <w:t xml:space="preserve">Для підлітків іноді важко сформувати власне розуміння комплексних понять. Дана вправа має на меті допомогти дітям побачити різні аспекти толерантності та краще зрозуміти саме поняття. </w:t>
      </w:r>
    </w:p>
    <w:p w:rsidR="005B0CDE" w:rsidRPr="005B0CDE" w:rsidRDefault="005B0CDE" w:rsidP="005B0CDE">
      <w:pPr>
        <w:spacing w:after="0" w:line="240" w:lineRule="auto"/>
        <w:jc w:val="both"/>
        <w:rPr>
          <w:rFonts w:ascii="Times New Roman" w:eastAsia="Times New Roman" w:hAnsi="Times New Roman" w:cs="Times New Roman"/>
          <w:i/>
          <w:iCs/>
          <w:sz w:val="28"/>
          <w:szCs w:val="28"/>
          <w:lang w:val="ru-RU" w:eastAsia="ru-RU"/>
        </w:rPr>
      </w:pPr>
    </w:p>
    <w:p w:rsidR="005B0CDE" w:rsidRPr="005B0CDE" w:rsidRDefault="005B0CDE" w:rsidP="005B0CDE">
      <w:pPr>
        <w:spacing w:after="0" w:line="240" w:lineRule="auto"/>
        <w:jc w:val="both"/>
        <w:rPr>
          <w:rFonts w:ascii="Times New Roman" w:eastAsia="Times New Roman" w:hAnsi="Times New Roman" w:cs="Times New Roman"/>
          <w:i/>
          <w:iCs/>
          <w:sz w:val="28"/>
          <w:szCs w:val="28"/>
          <w:lang w:eastAsia="ru-RU"/>
        </w:rPr>
      </w:pPr>
      <w:r w:rsidRPr="005B0CDE">
        <w:rPr>
          <w:rFonts w:ascii="Times New Roman" w:eastAsia="Times New Roman" w:hAnsi="Times New Roman" w:cs="Times New Roman"/>
          <w:i/>
          <w:iCs/>
          <w:sz w:val="28"/>
          <w:szCs w:val="28"/>
          <w:lang w:eastAsia="ru-RU"/>
        </w:rPr>
        <w:t>Крок за кроком</w:t>
      </w:r>
    </w:p>
    <w:p w:rsidR="005B0CDE" w:rsidRPr="005B0CDE" w:rsidRDefault="005B0CDE" w:rsidP="005B0CDE">
      <w:pPr>
        <w:spacing w:after="0" w:line="240" w:lineRule="auto"/>
        <w:jc w:val="both"/>
        <w:rPr>
          <w:rFonts w:ascii="Times New Roman" w:eastAsia="Times New Roman" w:hAnsi="Times New Roman" w:cs="Times New Roman"/>
          <w:sz w:val="28"/>
          <w:szCs w:val="28"/>
          <w:lang w:val="ru-RU" w:eastAsia="ru-RU"/>
        </w:rPr>
      </w:pPr>
    </w:p>
    <w:p w:rsidR="005B0CDE" w:rsidRPr="005B0CDE" w:rsidRDefault="005B0CDE" w:rsidP="005B0CDE">
      <w:pPr>
        <w:numPr>
          <w:ilvl w:val="0"/>
          <w:numId w:val="10"/>
        </w:numPr>
        <w:spacing w:after="0" w:line="312" w:lineRule="auto"/>
        <w:jc w:val="both"/>
        <w:rPr>
          <w:rFonts w:ascii="Times New Roman" w:eastAsia="Times New Roman" w:hAnsi="Times New Roman" w:cs="Times New Roman"/>
          <w:sz w:val="28"/>
          <w:szCs w:val="28"/>
          <w:lang w:val="ru-RU" w:eastAsia="ru-RU"/>
        </w:rPr>
      </w:pPr>
      <w:r w:rsidRPr="005B0CDE">
        <w:rPr>
          <w:rFonts w:ascii="Times New Roman" w:eastAsia="Times New Roman" w:hAnsi="Times New Roman" w:cs="Times New Roman"/>
          <w:sz w:val="28"/>
          <w:szCs w:val="28"/>
          <w:lang w:val="ru-RU" w:eastAsia="ru-RU"/>
        </w:rPr>
        <w:t>Попросити учасників назвати асоціації, які виникають у зв’язку з поняттям „толерантність” та записати їх на великому аркуші паперу.</w:t>
      </w:r>
    </w:p>
    <w:p w:rsidR="005B0CDE" w:rsidRPr="005B0CDE" w:rsidRDefault="005B0CDE" w:rsidP="005B0CDE">
      <w:pPr>
        <w:numPr>
          <w:ilvl w:val="0"/>
          <w:numId w:val="10"/>
        </w:numPr>
        <w:spacing w:after="0" w:line="312" w:lineRule="auto"/>
        <w:jc w:val="both"/>
        <w:rPr>
          <w:rFonts w:ascii="Times New Roman" w:eastAsia="Times New Roman" w:hAnsi="Times New Roman" w:cs="Times New Roman"/>
          <w:sz w:val="28"/>
          <w:szCs w:val="28"/>
          <w:lang w:val="ru-RU" w:eastAsia="ru-RU"/>
        </w:rPr>
      </w:pPr>
      <w:r w:rsidRPr="005B0CDE">
        <w:rPr>
          <w:rFonts w:ascii="Times New Roman" w:eastAsia="Times New Roman" w:hAnsi="Times New Roman" w:cs="Times New Roman"/>
          <w:sz w:val="28"/>
          <w:szCs w:val="28"/>
          <w:lang w:val="ru-RU" w:eastAsia="ru-RU"/>
        </w:rPr>
        <w:t xml:space="preserve">Об’єднати </w:t>
      </w:r>
      <w:proofErr w:type="gramStart"/>
      <w:r w:rsidRPr="005B0CDE">
        <w:rPr>
          <w:rFonts w:ascii="Times New Roman" w:eastAsia="Times New Roman" w:hAnsi="Times New Roman" w:cs="Times New Roman"/>
          <w:sz w:val="28"/>
          <w:szCs w:val="28"/>
          <w:lang w:val="ru-RU" w:eastAsia="ru-RU"/>
        </w:rPr>
        <w:t>учасників  у</w:t>
      </w:r>
      <w:proofErr w:type="gramEnd"/>
      <w:r w:rsidRPr="005B0CDE">
        <w:rPr>
          <w:rFonts w:ascii="Times New Roman" w:eastAsia="Times New Roman" w:hAnsi="Times New Roman" w:cs="Times New Roman"/>
          <w:sz w:val="28"/>
          <w:szCs w:val="28"/>
          <w:lang w:val="ru-RU" w:eastAsia="ru-RU"/>
        </w:rPr>
        <w:t xml:space="preserve"> 5 груп та попросити в групах вибрати 5 асоціацій з названих, які вони вважають найважливішими.</w:t>
      </w:r>
    </w:p>
    <w:p w:rsidR="005B0CDE" w:rsidRPr="005B0CDE" w:rsidRDefault="005B0CDE" w:rsidP="005B0CDE">
      <w:pPr>
        <w:numPr>
          <w:ilvl w:val="0"/>
          <w:numId w:val="10"/>
        </w:numPr>
        <w:spacing w:after="0" w:line="312" w:lineRule="auto"/>
        <w:jc w:val="both"/>
        <w:rPr>
          <w:rFonts w:ascii="Times New Roman" w:eastAsia="Times New Roman" w:hAnsi="Times New Roman" w:cs="Times New Roman"/>
          <w:sz w:val="28"/>
          <w:szCs w:val="28"/>
          <w:lang w:val="ru-RU" w:eastAsia="ru-RU"/>
        </w:rPr>
      </w:pPr>
      <w:r w:rsidRPr="005B0CDE">
        <w:rPr>
          <w:rFonts w:ascii="Times New Roman" w:eastAsia="Times New Roman" w:hAnsi="Times New Roman" w:cs="Times New Roman"/>
          <w:sz w:val="28"/>
          <w:szCs w:val="28"/>
          <w:lang w:val="ru-RU" w:eastAsia="ru-RU"/>
        </w:rPr>
        <w:t xml:space="preserve">Заслухати пропозиції від груп та зробити відповідні помітки “галочкою” кожну з названих асоціацій. Зафіксувати усі повторення. </w:t>
      </w:r>
    </w:p>
    <w:p w:rsidR="005B0CDE" w:rsidRPr="005B0CDE" w:rsidRDefault="005B0CDE" w:rsidP="005B0CDE">
      <w:pPr>
        <w:numPr>
          <w:ilvl w:val="0"/>
          <w:numId w:val="10"/>
        </w:numPr>
        <w:spacing w:after="0" w:line="312" w:lineRule="auto"/>
        <w:jc w:val="both"/>
        <w:rPr>
          <w:rFonts w:ascii="Times New Roman" w:eastAsia="Times New Roman" w:hAnsi="Times New Roman" w:cs="Times New Roman"/>
          <w:sz w:val="28"/>
          <w:szCs w:val="28"/>
          <w:lang w:val="ru-RU" w:eastAsia="ru-RU"/>
        </w:rPr>
      </w:pPr>
      <w:r w:rsidRPr="005B0CDE">
        <w:rPr>
          <w:rFonts w:ascii="Times New Roman" w:eastAsia="Times New Roman" w:hAnsi="Times New Roman" w:cs="Times New Roman"/>
          <w:sz w:val="28"/>
          <w:szCs w:val="28"/>
          <w:lang w:val="ru-RU" w:eastAsia="ru-RU"/>
        </w:rPr>
        <w:t>Роздати в групи по великому аркушу паперу та по одному маркеру</w:t>
      </w:r>
    </w:p>
    <w:p w:rsidR="005B0CDE" w:rsidRPr="005B0CDE" w:rsidRDefault="005B0CDE" w:rsidP="005B0CDE">
      <w:pPr>
        <w:numPr>
          <w:ilvl w:val="0"/>
          <w:numId w:val="10"/>
        </w:numPr>
        <w:spacing w:after="0" w:line="312" w:lineRule="auto"/>
        <w:jc w:val="both"/>
        <w:rPr>
          <w:rFonts w:ascii="Times New Roman" w:eastAsia="Times New Roman" w:hAnsi="Times New Roman" w:cs="Times New Roman"/>
          <w:sz w:val="28"/>
          <w:szCs w:val="28"/>
          <w:lang w:val="ru-RU" w:eastAsia="ru-RU"/>
        </w:rPr>
      </w:pPr>
      <w:r w:rsidRPr="005B0CDE">
        <w:rPr>
          <w:rFonts w:ascii="Times New Roman" w:eastAsia="Times New Roman" w:hAnsi="Times New Roman" w:cs="Times New Roman"/>
          <w:sz w:val="28"/>
          <w:szCs w:val="28"/>
          <w:lang w:val="ru-RU" w:eastAsia="ru-RU"/>
        </w:rPr>
        <w:t xml:space="preserve">Поставити </w:t>
      </w:r>
      <w:proofErr w:type="gramStart"/>
      <w:r w:rsidRPr="005B0CDE">
        <w:rPr>
          <w:rFonts w:ascii="Times New Roman" w:eastAsia="Times New Roman" w:hAnsi="Times New Roman" w:cs="Times New Roman"/>
          <w:sz w:val="28"/>
          <w:szCs w:val="28"/>
          <w:lang w:val="ru-RU" w:eastAsia="ru-RU"/>
        </w:rPr>
        <w:t>завдання :</w:t>
      </w:r>
      <w:proofErr w:type="gramEnd"/>
      <w:r w:rsidRPr="005B0CDE">
        <w:rPr>
          <w:rFonts w:ascii="Times New Roman" w:eastAsia="Times New Roman" w:hAnsi="Times New Roman" w:cs="Times New Roman"/>
          <w:sz w:val="28"/>
          <w:szCs w:val="28"/>
          <w:lang w:val="ru-RU" w:eastAsia="ru-RU"/>
        </w:rPr>
        <w:t xml:space="preserve"> </w:t>
      </w:r>
    </w:p>
    <w:p w:rsidR="005B0CDE" w:rsidRPr="00082375" w:rsidRDefault="00082375" w:rsidP="005B0CDE">
      <w:pPr>
        <w:spacing w:after="0" w:line="312" w:lineRule="auto"/>
        <w:jc w:val="both"/>
        <w:rPr>
          <w:rFonts w:ascii="Times New Roman" w:eastAsia="Times New Roman" w:hAnsi="Times New Roman" w:cs="Times New Roman"/>
          <w:b/>
          <w:sz w:val="28"/>
          <w:szCs w:val="28"/>
          <w:lang w:val="ru-RU" w:eastAsia="ru-RU"/>
        </w:rPr>
      </w:pPr>
      <w:r w:rsidRPr="00082375">
        <w:rPr>
          <w:rFonts w:ascii="Times New Roman" w:eastAsia="Times New Roman" w:hAnsi="Times New Roman" w:cs="Times New Roman"/>
          <w:b/>
          <w:sz w:val="28"/>
          <w:szCs w:val="28"/>
          <w:lang w:val="ru-RU" w:eastAsia="ru-RU"/>
        </w:rPr>
        <w:t>Інструкція</w:t>
      </w:r>
    </w:p>
    <w:p w:rsidR="005B0CDE" w:rsidRPr="00082375" w:rsidRDefault="005B0CDE" w:rsidP="005B0CDE">
      <w:pPr>
        <w:spacing w:after="0" w:line="240" w:lineRule="auto"/>
        <w:jc w:val="both"/>
        <w:rPr>
          <w:rFonts w:ascii="Times New Roman" w:eastAsia="Times New Roman" w:hAnsi="Times New Roman" w:cs="Times New Roman"/>
          <w:i/>
          <w:iCs/>
          <w:sz w:val="28"/>
          <w:szCs w:val="28"/>
          <w:lang w:eastAsia="ru-RU"/>
        </w:rPr>
      </w:pPr>
      <w:r w:rsidRPr="00082375">
        <w:rPr>
          <w:rFonts w:ascii="Times New Roman" w:eastAsia="Times New Roman" w:hAnsi="Times New Roman" w:cs="Times New Roman"/>
          <w:i/>
          <w:iCs/>
          <w:sz w:val="28"/>
          <w:szCs w:val="28"/>
          <w:lang w:eastAsia="ru-RU"/>
        </w:rPr>
        <w:t>“Кожна група отримає „свій” термін (групи не знають у кого який) та протягом 2 хвилин малює його на плакаті не підписуючи. Передати в наступну групу по колу та попросити домалювати плакат. Група, яка отримала плакат від сусідньої групи має спробувати здогадатися, що саме хотіли зобразити їх товариші та доповнити намальоване так, щоб це виглядало цілісним, єдиним малюнком малюнок передається по колу доти, доки не повернеться власнику. Не можна робити ніяких підписів на малюнку та називати іншим групам поняття, яке зображується”</w:t>
      </w:r>
    </w:p>
    <w:p w:rsidR="005B0CDE" w:rsidRPr="00082375" w:rsidRDefault="005B0CDE" w:rsidP="005B0CDE">
      <w:pPr>
        <w:spacing w:after="0" w:line="240" w:lineRule="auto"/>
        <w:jc w:val="both"/>
        <w:rPr>
          <w:rFonts w:ascii="Times New Roman" w:eastAsia="Times New Roman" w:hAnsi="Times New Roman" w:cs="Times New Roman"/>
          <w:i/>
          <w:iCs/>
          <w:sz w:val="28"/>
          <w:szCs w:val="28"/>
          <w:lang w:eastAsia="ru-RU"/>
        </w:rPr>
      </w:pPr>
    </w:p>
    <w:p w:rsidR="005B0CDE" w:rsidRPr="005B0CDE" w:rsidRDefault="005B0CDE" w:rsidP="005B0CDE">
      <w:pPr>
        <w:numPr>
          <w:ilvl w:val="0"/>
          <w:numId w:val="10"/>
        </w:numPr>
        <w:spacing w:after="0" w:line="312" w:lineRule="auto"/>
        <w:jc w:val="both"/>
        <w:rPr>
          <w:rFonts w:ascii="Times New Roman" w:eastAsia="Times New Roman" w:hAnsi="Times New Roman" w:cs="Times New Roman"/>
          <w:sz w:val="28"/>
          <w:szCs w:val="28"/>
          <w:lang w:val="ru-RU" w:eastAsia="ru-RU"/>
        </w:rPr>
      </w:pPr>
      <w:r w:rsidRPr="005B0CDE">
        <w:rPr>
          <w:rFonts w:ascii="Times New Roman" w:eastAsia="Times New Roman" w:hAnsi="Times New Roman" w:cs="Times New Roman"/>
          <w:sz w:val="28"/>
          <w:szCs w:val="28"/>
          <w:lang w:eastAsia="ru-RU"/>
        </w:rPr>
        <w:t xml:space="preserve">Вибрати з названих учнями асоціацій 5, які найчастіше називалися як важливі та розподілити по 1 у групу, тихо повідомивши його учням. </w:t>
      </w:r>
      <w:r w:rsidRPr="005B0CDE">
        <w:rPr>
          <w:rFonts w:ascii="Times New Roman" w:eastAsia="Times New Roman" w:hAnsi="Times New Roman" w:cs="Times New Roman"/>
          <w:sz w:val="28"/>
          <w:szCs w:val="28"/>
          <w:lang w:val="ru-RU" w:eastAsia="ru-RU"/>
        </w:rPr>
        <w:t>Наприклад: рівність, багатоманітність, права людини, свобода, захищеність...</w:t>
      </w:r>
    </w:p>
    <w:p w:rsidR="005B0CDE" w:rsidRPr="005B0CDE" w:rsidRDefault="005B0CDE" w:rsidP="005B0CDE">
      <w:pPr>
        <w:numPr>
          <w:ilvl w:val="0"/>
          <w:numId w:val="10"/>
        </w:numPr>
        <w:spacing w:after="0" w:line="312" w:lineRule="auto"/>
        <w:jc w:val="both"/>
        <w:rPr>
          <w:rFonts w:ascii="Times New Roman" w:eastAsia="Times New Roman" w:hAnsi="Times New Roman" w:cs="Times New Roman"/>
          <w:sz w:val="28"/>
          <w:szCs w:val="28"/>
          <w:lang w:val="ru-RU" w:eastAsia="ru-RU"/>
        </w:rPr>
      </w:pPr>
      <w:r w:rsidRPr="005B0CDE">
        <w:rPr>
          <w:rFonts w:ascii="Times New Roman" w:eastAsia="Times New Roman" w:hAnsi="Times New Roman" w:cs="Times New Roman"/>
          <w:sz w:val="28"/>
          <w:szCs w:val="28"/>
          <w:lang w:val="ru-RU" w:eastAsia="ru-RU"/>
        </w:rPr>
        <w:t xml:space="preserve">Коли плакат повертається до „власника”, групи мають підготувати коротку презентацію зображуваного поняття як важливої складової толерантності. Вони роблять це, враховуючи усі зроблені доповнення, та коментуючи їх як власні. </w:t>
      </w:r>
    </w:p>
    <w:p w:rsidR="005B0CDE" w:rsidRPr="005B0CDE" w:rsidRDefault="005B0CDE" w:rsidP="005B0CDE">
      <w:pPr>
        <w:numPr>
          <w:ilvl w:val="0"/>
          <w:numId w:val="10"/>
        </w:numPr>
        <w:spacing w:after="0" w:line="312" w:lineRule="auto"/>
        <w:jc w:val="both"/>
        <w:rPr>
          <w:rFonts w:ascii="Times New Roman" w:eastAsia="Times New Roman" w:hAnsi="Times New Roman" w:cs="Times New Roman"/>
          <w:sz w:val="28"/>
          <w:szCs w:val="28"/>
          <w:lang w:val="ru-RU" w:eastAsia="ru-RU"/>
        </w:rPr>
      </w:pPr>
      <w:r w:rsidRPr="005B0CDE">
        <w:rPr>
          <w:rFonts w:ascii="Times New Roman" w:eastAsia="Times New Roman" w:hAnsi="Times New Roman" w:cs="Times New Roman"/>
          <w:sz w:val="28"/>
          <w:szCs w:val="28"/>
          <w:lang w:val="ru-RU" w:eastAsia="ru-RU"/>
        </w:rPr>
        <w:t>Під час презентації запитати чи погоджуються ті групи, що робили доповнення з пропонованим варіантом пояснення і чи не бажають додати власні.</w:t>
      </w:r>
    </w:p>
    <w:p w:rsidR="005B0CDE" w:rsidRPr="005B0CDE" w:rsidRDefault="005B0CDE" w:rsidP="005B0CDE">
      <w:pPr>
        <w:numPr>
          <w:ilvl w:val="0"/>
          <w:numId w:val="10"/>
        </w:numPr>
        <w:spacing w:after="0" w:line="312" w:lineRule="auto"/>
        <w:jc w:val="both"/>
        <w:rPr>
          <w:rFonts w:ascii="Times New Roman" w:eastAsia="Times New Roman" w:hAnsi="Times New Roman" w:cs="Times New Roman"/>
          <w:sz w:val="28"/>
          <w:szCs w:val="28"/>
          <w:lang w:val="ru-RU" w:eastAsia="ru-RU"/>
        </w:rPr>
      </w:pPr>
      <w:r w:rsidRPr="005B0CDE">
        <w:rPr>
          <w:rFonts w:ascii="Times New Roman" w:eastAsia="Times New Roman" w:hAnsi="Times New Roman" w:cs="Times New Roman"/>
          <w:sz w:val="28"/>
          <w:szCs w:val="28"/>
          <w:lang w:val="ru-RU" w:eastAsia="ru-RU"/>
        </w:rPr>
        <w:t>Обговорити роботу в групах:</w:t>
      </w:r>
    </w:p>
    <w:p w:rsidR="005B0CDE" w:rsidRPr="005B0CDE" w:rsidRDefault="005B0CDE" w:rsidP="005B0CDE">
      <w:pPr>
        <w:spacing w:after="0" w:line="240" w:lineRule="auto"/>
        <w:jc w:val="both"/>
        <w:rPr>
          <w:rFonts w:ascii="Times New Roman" w:eastAsia="Times New Roman" w:hAnsi="Times New Roman" w:cs="Times New Roman"/>
          <w:sz w:val="28"/>
          <w:szCs w:val="28"/>
          <w:lang w:val="ru-RU" w:eastAsia="ru-RU"/>
        </w:rPr>
      </w:pPr>
      <w:r w:rsidRPr="005B0CDE">
        <w:rPr>
          <w:rFonts w:ascii="Times New Roman" w:eastAsia="Times New Roman" w:hAnsi="Times New Roman" w:cs="Times New Roman"/>
          <w:sz w:val="28"/>
          <w:szCs w:val="28"/>
          <w:lang w:val="ru-RU" w:eastAsia="ru-RU"/>
        </w:rPr>
        <w:t xml:space="preserve">Чи достатньо зрозумілі основні ціннісні поняття толерантності, </w:t>
      </w:r>
    </w:p>
    <w:p w:rsidR="005B0CDE" w:rsidRPr="005B0CDE" w:rsidRDefault="005B0CDE" w:rsidP="005B0CDE">
      <w:pPr>
        <w:spacing w:after="0" w:line="240" w:lineRule="auto"/>
        <w:jc w:val="both"/>
        <w:rPr>
          <w:rFonts w:ascii="Times New Roman" w:eastAsia="Times New Roman" w:hAnsi="Times New Roman" w:cs="Times New Roman"/>
          <w:sz w:val="28"/>
          <w:szCs w:val="28"/>
          <w:lang w:val="ru-RU" w:eastAsia="ru-RU"/>
        </w:rPr>
      </w:pPr>
      <w:r w:rsidRPr="005B0CDE">
        <w:rPr>
          <w:rFonts w:ascii="Times New Roman" w:eastAsia="Times New Roman" w:hAnsi="Times New Roman" w:cs="Times New Roman"/>
          <w:sz w:val="28"/>
          <w:szCs w:val="28"/>
          <w:lang w:val="ru-RU" w:eastAsia="ru-RU"/>
        </w:rPr>
        <w:lastRenderedPageBreak/>
        <w:t>які малювалися групами?</w:t>
      </w:r>
    </w:p>
    <w:p w:rsidR="005B0CDE" w:rsidRPr="005B0CDE" w:rsidRDefault="005B0CDE" w:rsidP="005B0CDE">
      <w:pPr>
        <w:spacing w:after="0" w:line="240" w:lineRule="auto"/>
        <w:jc w:val="both"/>
        <w:rPr>
          <w:rFonts w:ascii="Times New Roman" w:eastAsia="Times New Roman" w:hAnsi="Times New Roman" w:cs="Times New Roman"/>
          <w:sz w:val="28"/>
          <w:szCs w:val="28"/>
          <w:lang w:val="ru-RU" w:eastAsia="ru-RU"/>
        </w:rPr>
      </w:pPr>
      <w:r w:rsidRPr="005B0CDE">
        <w:rPr>
          <w:rFonts w:ascii="Times New Roman" w:eastAsia="Times New Roman" w:hAnsi="Times New Roman" w:cs="Times New Roman"/>
          <w:sz w:val="28"/>
          <w:szCs w:val="28"/>
          <w:lang w:val="ru-RU" w:eastAsia="ru-RU"/>
        </w:rPr>
        <w:t xml:space="preserve">Чи були учасники толерантними під час виконання вправи? </w:t>
      </w:r>
    </w:p>
    <w:p w:rsidR="005B0CDE" w:rsidRPr="005B0CDE" w:rsidRDefault="005B0CDE" w:rsidP="005B0CDE">
      <w:pPr>
        <w:spacing w:after="0" w:line="240" w:lineRule="auto"/>
        <w:jc w:val="both"/>
        <w:rPr>
          <w:rFonts w:ascii="Times New Roman" w:eastAsia="Times New Roman" w:hAnsi="Times New Roman" w:cs="Times New Roman"/>
          <w:sz w:val="28"/>
          <w:szCs w:val="28"/>
          <w:lang w:eastAsia="ru-RU"/>
        </w:rPr>
      </w:pPr>
      <w:r w:rsidRPr="005B0CDE">
        <w:rPr>
          <w:rFonts w:ascii="Times New Roman" w:eastAsia="Times New Roman" w:hAnsi="Times New Roman" w:cs="Times New Roman"/>
          <w:sz w:val="28"/>
          <w:szCs w:val="28"/>
          <w:lang w:eastAsia="ru-RU"/>
        </w:rPr>
        <w:t>Чи враховувалися усі ідеї?</w:t>
      </w:r>
    </w:p>
    <w:p w:rsidR="005B0CDE" w:rsidRPr="005B0CDE" w:rsidRDefault="005B0CDE" w:rsidP="005B0CDE">
      <w:pPr>
        <w:spacing w:after="0" w:line="240" w:lineRule="auto"/>
        <w:jc w:val="both"/>
        <w:rPr>
          <w:rFonts w:ascii="Times New Roman" w:eastAsia="Times New Roman" w:hAnsi="Times New Roman" w:cs="Times New Roman"/>
          <w:sz w:val="28"/>
          <w:szCs w:val="28"/>
          <w:lang w:val="ru-RU" w:eastAsia="ru-RU"/>
        </w:rPr>
      </w:pPr>
      <w:r w:rsidRPr="005B0CDE">
        <w:rPr>
          <w:rFonts w:ascii="Times New Roman" w:eastAsia="Times New Roman" w:hAnsi="Times New Roman" w:cs="Times New Roman"/>
          <w:sz w:val="28"/>
          <w:szCs w:val="28"/>
          <w:lang w:val="ru-RU" w:eastAsia="ru-RU"/>
        </w:rPr>
        <w:t>Чому навчила ця вправа?</w:t>
      </w:r>
    </w:p>
    <w:p w:rsidR="005B0CDE" w:rsidRPr="005B0CDE" w:rsidRDefault="005B0CDE" w:rsidP="005B0CDE">
      <w:pPr>
        <w:spacing w:after="0" w:line="240" w:lineRule="auto"/>
        <w:rPr>
          <w:rFonts w:ascii="Times New Roman" w:eastAsia="Times New Roman" w:hAnsi="Times New Roman" w:cs="Times New Roman"/>
          <w:b/>
          <w:sz w:val="28"/>
          <w:szCs w:val="28"/>
          <w:lang w:val="ru-RU" w:eastAsia="ru-RU"/>
        </w:rPr>
      </w:pPr>
    </w:p>
    <w:p w:rsidR="005B0CDE" w:rsidRPr="005B0CDE" w:rsidRDefault="005B0CDE" w:rsidP="005B0CDE">
      <w:pPr>
        <w:spacing w:after="0" w:line="240" w:lineRule="auto"/>
        <w:rPr>
          <w:rFonts w:ascii="Times New Roman" w:eastAsia="Times New Roman" w:hAnsi="Times New Roman" w:cs="Times New Roman"/>
          <w:sz w:val="28"/>
          <w:szCs w:val="28"/>
          <w:lang w:val="ru-RU" w:eastAsia="ru-RU"/>
        </w:rPr>
      </w:pPr>
    </w:p>
    <w:p w:rsidR="005B0CDE" w:rsidRPr="005B0CDE" w:rsidRDefault="005B0CDE" w:rsidP="005B0CDE">
      <w:pPr>
        <w:keepNext/>
        <w:spacing w:after="0" w:line="240" w:lineRule="auto"/>
        <w:outlineLvl w:val="0"/>
        <w:rPr>
          <w:rFonts w:ascii="Times New Roman" w:eastAsia="Times New Roman" w:hAnsi="Times New Roman" w:cs="Times New Roman"/>
          <w:b/>
          <w:bCs/>
          <w:sz w:val="28"/>
          <w:szCs w:val="28"/>
          <w:u w:val="single"/>
          <w:lang w:eastAsia="uk-UA"/>
        </w:rPr>
      </w:pPr>
      <w:r w:rsidRPr="005B0CDE">
        <w:rPr>
          <w:rFonts w:ascii="Times New Roman" w:eastAsia="Times New Roman" w:hAnsi="Times New Roman" w:cs="Times New Roman"/>
          <w:b/>
          <w:bCs/>
          <w:sz w:val="28"/>
          <w:szCs w:val="28"/>
          <w:u w:val="single"/>
          <w:lang w:eastAsia="uk-UA"/>
        </w:rPr>
        <w:t>Вправа “Обери друга”</w:t>
      </w:r>
    </w:p>
    <w:p w:rsidR="005B0CDE" w:rsidRPr="005B0CDE" w:rsidRDefault="005B0CDE" w:rsidP="005B0CDE">
      <w:pPr>
        <w:spacing w:after="0" w:line="240" w:lineRule="auto"/>
        <w:rPr>
          <w:rFonts w:ascii="Times New Roman" w:eastAsia="Times New Roman" w:hAnsi="Times New Roman" w:cs="Times New Roman"/>
          <w:sz w:val="28"/>
          <w:szCs w:val="28"/>
          <w:lang w:val="ru-RU" w:eastAsia="ru-RU"/>
        </w:rPr>
      </w:pPr>
    </w:p>
    <w:p w:rsidR="005B0CDE" w:rsidRPr="00082375" w:rsidRDefault="005B0CDE" w:rsidP="005B0CDE">
      <w:pPr>
        <w:spacing w:after="0" w:line="240" w:lineRule="auto"/>
        <w:jc w:val="both"/>
        <w:rPr>
          <w:rFonts w:ascii="Times New Roman" w:eastAsia="Times New Roman" w:hAnsi="Times New Roman" w:cs="Times New Roman"/>
          <w:iCs/>
          <w:sz w:val="28"/>
          <w:szCs w:val="28"/>
          <w:lang w:eastAsia="ru-RU"/>
        </w:rPr>
      </w:pPr>
      <w:r w:rsidRPr="00082375">
        <w:rPr>
          <w:rFonts w:ascii="Times New Roman" w:eastAsia="Times New Roman" w:hAnsi="Times New Roman" w:cs="Times New Roman"/>
          <w:iCs/>
          <w:sz w:val="28"/>
          <w:szCs w:val="28"/>
          <w:lang w:eastAsia="ru-RU"/>
        </w:rPr>
        <w:t>Для щирих друзів притаманними є спільні цінності, які є значущими для взаємин. Справжня дружба не бере до уваги зовнішні відмінності, а базується на внутрішній спільності. Усвідомлення пріоритетності спільного та взаємозбагачуючих відмінностей між друзями сприяє набуттю таких же якостей у повсякденній комунікації.</w:t>
      </w:r>
    </w:p>
    <w:p w:rsidR="005B0CDE" w:rsidRPr="005B0CDE" w:rsidRDefault="005B0CDE" w:rsidP="005B0CDE">
      <w:pPr>
        <w:spacing w:after="0" w:line="240" w:lineRule="auto"/>
        <w:jc w:val="both"/>
        <w:rPr>
          <w:rFonts w:ascii="Times New Roman" w:eastAsia="Times New Roman" w:hAnsi="Times New Roman" w:cs="Times New Roman"/>
          <w:sz w:val="28"/>
          <w:szCs w:val="28"/>
          <w:lang w:eastAsia="ru-RU"/>
        </w:rPr>
      </w:pPr>
    </w:p>
    <w:p w:rsidR="005B0CDE" w:rsidRPr="005B0CDE" w:rsidRDefault="005B0CDE" w:rsidP="005B0CDE">
      <w:pPr>
        <w:spacing w:after="0" w:line="240" w:lineRule="auto"/>
        <w:jc w:val="both"/>
        <w:rPr>
          <w:rFonts w:ascii="Times New Roman" w:eastAsia="Times New Roman" w:hAnsi="Times New Roman" w:cs="Times New Roman"/>
          <w:sz w:val="28"/>
          <w:szCs w:val="28"/>
          <w:lang w:val="ru-RU" w:eastAsia="ru-RU"/>
        </w:rPr>
      </w:pPr>
      <w:r w:rsidRPr="005B0CDE">
        <w:rPr>
          <w:rFonts w:ascii="Times New Roman" w:eastAsia="Times New Roman" w:hAnsi="Times New Roman" w:cs="Times New Roman"/>
          <w:b/>
          <w:bCs/>
          <w:sz w:val="28"/>
          <w:szCs w:val="28"/>
          <w:lang w:val="ru-RU" w:eastAsia="ru-RU"/>
        </w:rPr>
        <w:t>Мета вправи:</w:t>
      </w:r>
      <w:r w:rsidRPr="005B0CDE">
        <w:rPr>
          <w:rFonts w:ascii="Times New Roman" w:eastAsia="Times New Roman" w:hAnsi="Times New Roman" w:cs="Times New Roman"/>
          <w:sz w:val="28"/>
          <w:szCs w:val="28"/>
          <w:lang w:val="ru-RU" w:eastAsia="ru-RU"/>
        </w:rPr>
        <w:tab/>
        <w:t xml:space="preserve">створити ситуацію сприятливу для ідентифікації </w:t>
      </w:r>
    </w:p>
    <w:p w:rsidR="005B0CDE" w:rsidRPr="005B0CDE" w:rsidRDefault="005B0CDE" w:rsidP="005B0CDE">
      <w:pPr>
        <w:spacing w:after="0" w:line="240" w:lineRule="auto"/>
        <w:jc w:val="both"/>
        <w:rPr>
          <w:rFonts w:ascii="Times New Roman" w:eastAsia="Times New Roman" w:hAnsi="Times New Roman" w:cs="Times New Roman"/>
          <w:sz w:val="28"/>
          <w:szCs w:val="28"/>
          <w:lang w:val="ru-RU" w:eastAsia="ru-RU"/>
        </w:rPr>
      </w:pPr>
      <w:r w:rsidRPr="005B0CDE">
        <w:rPr>
          <w:rFonts w:ascii="Times New Roman" w:eastAsia="Times New Roman" w:hAnsi="Times New Roman" w:cs="Times New Roman"/>
          <w:sz w:val="28"/>
          <w:szCs w:val="28"/>
          <w:lang w:val="ru-RU" w:eastAsia="ru-RU"/>
        </w:rPr>
        <w:t xml:space="preserve">особистісних рис людини, які є цінністно значущими в дружбі.   </w:t>
      </w:r>
    </w:p>
    <w:p w:rsidR="005B0CDE" w:rsidRPr="005B0CDE" w:rsidRDefault="005B0CDE" w:rsidP="005B0CDE">
      <w:pPr>
        <w:spacing w:after="0" w:line="240" w:lineRule="auto"/>
        <w:jc w:val="both"/>
        <w:rPr>
          <w:rFonts w:ascii="Times New Roman" w:eastAsia="Times New Roman" w:hAnsi="Times New Roman" w:cs="Times New Roman"/>
          <w:sz w:val="28"/>
          <w:szCs w:val="28"/>
          <w:lang w:val="ru-RU" w:eastAsia="ru-RU"/>
        </w:rPr>
      </w:pPr>
    </w:p>
    <w:p w:rsidR="005B0CDE" w:rsidRPr="005B0CDE" w:rsidRDefault="005B0CDE" w:rsidP="005B0CDE">
      <w:pPr>
        <w:spacing w:after="0" w:line="240" w:lineRule="auto"/>
        <w:jc w:val="both"/>
        <w:rPr>
          <w:rFonts w:ascii="Times New Roman" w:eastAsia="Times New Roman" w:hAnsi="Times New Roman" w:cs="Times New Roman"/>
          <w:sz w:val="28"/>
          <w:szCs w:val="28"/>
          <w:lang w:val="ru-RU" w:eastAsia="ru-RU"/>
        </w:rPr>
      </w:pPr>
      <w:r w:rsidRPr="005B0CDE">
        <w:rPr>
          <w:rFonts w:ascii="Times New Roman" w:eastAsia="Times New Roman" w:hAnsi="Times New Roman" w:cs="Times New Roman"/>
          <w:sz w:val="28"/>
          <w:szCs w:val="28"/>
          <w:lang w:val="ru-RU" w:eastAsia="ru-RU"/>
        </w:rPr>
        <w:t>Крок за кроком</w:t>
      </w:r>
    </w:p>
    <w:p w:rsidR="005B0CDE" w:rsidRPr="005B0CDE" w:rsidRDefault="005B0CDE" w:rsidP="005B0CDE">
      <w:pPr>
        <w:spacing w:after="0" w:line="240" w:lineRule="auto"/>
        <w:jc w:val="both"/>
        <w:rPr>
          <w:rFonts w:ascii="Times New Roman" w:eastAsia="Times New Roman" w:hAnsi="Times New Roman" w:cs="Times New Roman"/>
          <w:sz w:val="28"/>
          <w:szCs w:val="28"/>
          <w:lang w:val="ru-RU" w:eastAsia="ru-RU"/>
        </w:rPr>
      </w:pPr>
    </w:p>
    <w:p w:rsidR="005B0CDE" w:rsidRPr="005B0CDE" w:rsidRDefault="005B0CDE" w:rsidP="005B0CDE">
      <w:pPr>
        <w:numPr>
          <w:ilvl w:val="0"/>
          <w:numId w:val="7"/>
        </w:numPr>
        <w:spacing w:after="0" w:line="240" w:lineRule="auto"/>
        <w:jc w:val="both"/>
        <w:rPr>
          <w:rFonts w:ascii="Times New Roman" w:eastAsia="Times New Roman" w:hAnsi="Times New Roman" w:cs="Times New Roman"/>
          <w:sz w:val="28"/>
          <w:szCs w:val="28"/>
          <w:lang w:val="ru-RU" w:eastAsia="ru-RU"/>
        </w:rPr>
      </w:pPr>
      <w:r w:rsidRPr="005B0CDE">
        <w:rPr>
          <w:rFonts w:ascii="Times New Roman" w:eastAsia="Times New Roman" w:hAnsi="Times New Roman" w:cs="Times New Roman"/>
          <w:sz w:val="28"/>
          <w:szCs w:val="28"/>
          <w:lang w:val="ru-RU" w:eastAsia="ru-RU"/>
        </w:rPr>
        <w:t>Проведіть коротку бесіду з учасниками про різновиди суспільних та особистих відносин: приятелювання, товариськість, дружбу.</w:t>
      </w:r>
    </w:p>
    <w:p w:rsidR="005B0CDE" w:rsidRPr="005B0CDE" w:rsidRDefault="005B0CDE" w:rsidP="005B0CDE">
      <w:pPr>
        <w:numPr>
          <w:ilvl w:val="0"/>
          <w:numId w:val="7"/>
        </w:numPr>
        <w:spacing w:after="0" w:line="240" w:lineRule="auto"/>
        <w:jc w:val="both"/>
        <w:rPr>
          <w:rFonts w:ascii="Times New Roman" w:eastAsia="Times New Roman" w:hAnsi="Times New Roman" w:cs="Times New Roman"/>
          <w:sz w:val="28"/>
          <w:szCs w:val="28"/>
          <w:lang w:val="ru-RU" w:eastAsia="ru-RU"/>
        </w:rPr>
      </w:pPr>
      <w:r w:rsidRPr="005B0CDE">
        <w:rPr>
          <w:rFonts w:ascii="Times New Roman" w:eastAsia="Times New Roman" w:hAnsi="Times New Roman" w:cs="Times New Roman"/>
          <w:sz w:val="28"/>
          <w:szCs w:val="28"/>
          <w:lang w:val="ru-RU" w:eastAsia="ru-RU"/>
        </w:rPr>
        <w:t>Запитайте яка між ними різниця? Які з них є найбільш значущими для людей і чому?</w:t>
      </w:r>
    </w:p>
    <w:p w:rsidR="005B0CDE" w:rsidRPr="005B0CDE" w:rsidRDefault="005B0CDE" w:rsidP="005B0CDE">
      <w:pPr>
        <w:numPr>
          <w:ilvl w:val="0"/>
          <w:numId w:val="7"/>
        </w:numPr>
        <w:spacing w:after="0" w:line="240" w:lineRule="auto"/>
        <w:jc w:val="both"/>
        <w:rPr>
          <w:rFonts w:ascii="Times New Roman" w:eastAsia="Times New Roman" w:hAnsi="Times New Roman" w:cs="Times New Roman"/>
          <w:sz w:val="28"/>
          <w:szCs w:val="28"/>
          <w:lang w:val="ru-RU" w:eastAsia="ru-RU"/>
        </w:rPr>
      </w:pPr>
      <w:r w:rsidRPr="005B0CDE">
        <w:rPr>
          <w:rFonts w:ascii="Times New Roman" w:eastAsia="Times New Roman" w:hAnsi="Times New Roman" w:cs="Times New Roman"/>
          <w:sz w:val="28"/>
          <w:szCs w:val="28"/>
          <w:lang w:val="ru-RU" w:eastAsia="ru-RU"/>
        </w:rPr>
        <w:t>Запропонуйте учасникам вправу, під час виконання якої у них “з’явиться” новий друг. Попросіть їх бути максимально щирими у своїх думках та висловлюваннях.</w:t>
      </w:r>
    </w:p>
    <w:p w:rsidR="005B0CDE" w:rsidRPr="005B0CDE" w:rsidRDefault="005B0CDE" w:rsidP="005B0CDE">
      <w:pPr>
        <w:spacing w:after="0" w:line="240" w:lineRule="auto"/>
        <w:jc w:val="both"/>
        <w:rPr>
          <w:rFonts w:ascii="Times New Roman" w:eastAsia="Times New Roman" w:hAnsi="Times New Roman" w:cs="Times New Roman"/>
          <w:sz w:val="28"/>
          <w:szCs w:val="28"/>
          <w:lang w:val="ru-RU" w:eastAsia="ru-RU"/>
        </w:rPr>
      </w:pPr>
    </w:p>
    <w:p w:rsidR="005B0CDE" w:rsidRPr="005B0CDE" w:rsidRDefault="005B0CDE" w:rsidP="005B0CDE">
      <w:pPr>
        <w:spacing w:after="0" w:line="240" w:lineRule="auto"/>
        <w:jc w:val="both"/>
        <w:rPr>
          <w:rFonts w:ascii="Times New Roman" w:eastAsia="Times New Roman" w:hAnsi="Times New Roman" w:cs="Times New Roman"/>
          <w:b/>
          <w:bCs/>
          <w:sz w:val="28"/>
          <w:szCs w:val="28"/>
          <w:lang w:val="ru-RU" w:eastAsia="ru-RU"/>
        </w:rPr>
      </w:pPr>
      <w:r w:rsidRPr="005B0CDE">
        <w:rPr>
          <w:rFonts w:ascii="Times New Roman" w:eastAsia="Times New Roman" w:hAnsi="Times New Roman" w:cs="Times New Roman"/>
          <w:b/>
          <w:bCs/>
          <w:sz w:val="28"/>
          <w:szCs w:val="28"/>
          <w:lang w:val="ru-RU" w:eastAsia="ru-RU"/>
        </w:rPr>
        <w:t>Повідомте інструкцію.</w:t>
      </w:r>
    </w:p>
    <w:p w:rsidR="005B0CDE" w:rsidRPr="005B0CDE" w:rsidRDefault="005B0CDE" w:rsidP="005B0CDE">
      <w:pPr>
        <w:spacing w:after="0" w:line="240" w:lineRule="auto"/>
        <w:jc w:val="both"/>
        <w:rPr>
          <w:rFonts w:ascii="Times New Roman" w:eastAsia="Times New Roman" w:hAnsi="Times New Roman" w:cs="Times New Roman"/>
          <w:i/>
          <w:iCs/>
          <w:sz w:val="28"/>
          <w:szCs w:val="28"/>
          <w:lang w:val="ru-RU" w:eastAsia="ru-RU"/>
        </w:rPr>
      </w:pPr>
    </w:p>
    <w:p w:rsidR="005B0CDE" w:rsidRPr="005B0CDE" w:rsidRDefault="005B0CDE" w:rsidP="005B0CDE">
      <w:pPr>
        <w:spacing w:after="0" w:line="240" w:lineRule="auto"/>
        <w:jc w:val="both"/>
        <w:rPr>
          <w:rFonts w:ascii="Times New Roman" w:eastAsia="Times New Roman" w:hAnsi="Times New Roman" w:cs="Times New Roman"/>
          <w:bCs/>
          <w:i/>
          <w:iCs/>
          <w:sz w:val="28"/>
          <w:szCs w:val="28"/>
          <w:lang w:eastAsia="ru-RU"/>
        </w:rPr>
      </w:pPr>
      <w:r w:rsidRPr="005B0CDE">
        <w:rPr>
          <w:rFonts w:ascii="Times New Roman" w:eastAsia="Times New Roman" w:hAnsi="Times New Roman" w:cs="Times New Roman"/>
          <w:bCs/>
          <w:i/>
          <w:iCs/>
          <w:sz w:val="28"/>
          <w:szCs w:val="28"/>
          <w:lang w:eastAsia="ru-RU"/>
        </w:rPr>
        <w:t>“У вас зараз “з'явиться” новий друг. Ви зможете вибрати його самі. Будь ласка, дайте йому ім'я, складіть коротеньку історію про ваше знайомство та, виходячи з зазначених характеристик, поясніть, що саме вас зробило справжніми друзями. Будьте готові розповісти присутнім цю історію, як справжню”</w:t>
      </w:r>
    </w:p>
    <w:p w:rsidR="005B0CDE" w:rsidRPr="005B0CDE" w:rsidRDefault="005B0CDE" w:rsidP="005B0CDE">
      <w:pPr>
        <w:spacing w:after="0" w:line="240" w:lineRule="auto"/>
        <w:jc w:val="both"/>
        <w:rPr>
          <w:rFonts w:ascii="Times New Roman" w:eastAsia="Times New Roman" w:hAnsi="Times New Roman" w:cs="Times New Roman"/>
          <w:sz w:val="28"/>
          <w:szCs w:val="28"/>
          <w:lang w:val="ru-RU" w:eastAsia="ru-RU"/>
        </w:rPr>
      </w:pPr>
    </w:p>
    <w:p w:rsidR="005B0CDE" w:rsidRPr="005B0CDE" w:rsidRDefault="005B0CDE" w:rsidP="005B0CDE">
      <w:pPr>
        <w:numPr>
          <w:ilvl w:val="0"/>
          <w:numId w:val="7"/>
        </w:numPr>
        <w:spacing w:after="0" w:line="240" w:lineRule="auto"/>
        <w:jc w:val="both"/>
        <w:rPr>
          <w:rFonts w:ascii="Times New Roman" w:eastAsia="Times New Roman" w:hAnsi="Times New Roman" w:cs="Times New Roman"/>
          <w:sz w:val="28"/>
          <w:szCs w:val="28"/>
          <w:lang w:val="ru-RU" w:eastAsia="ru-RU"/>
        </w:rPr>
      </w:pPr>
      <w:r w:rsidRPr="005B0CDE">
        <w:rPr>
          <w:rFonts w:ascii="Times New Roman" w:eastAsia="Times New Roman" w:hAnsi="Times New Roman" w:cs="Times New Roman"/>
          <w:sz w:val="28"/>
          <w:szCs w:val="28"/>
          <w:lang w:val="ru-RU" w:eastAsia="ru-RU"/>
        </w:rPr>
        <w:t xml:space="preserve">Встановіть час для виконання вправи та запропонуйте усім ознайомитися з картками, що розвішені по стінах кімнати і містять характеристики їх нових уявних друзів, яких вони можуть вибрати. </w:t>
      </w:r>
    </w:p>
    <w:p w:rsidR="005B0CDE" w:rsidRPr="005B0CDE" w:rsidRDefault="005B0CDE" w:rsidP="005B0CDE">
      <w:pPr>
        <w:numPr>
          <w:ilvl w:val="0"/>
          <w:numId w:val="7"/>
        </w:numPr>
        <w:spacing w:after="0" w:line="240" w:lineRule="auto"/>
        <w:jc w:val="both"/>
        <w:rPr>
          <w:rFonts w:ascii="Times New Roman" w:eastAsia="Times New Roman" w:hAnsi="Times New Roman" w:cs="Times New Roman"/>
          <w:sz w:val="28"/>
          <w:szCs w:val="28"/>
          <w:lang w:val="ru-RU" w:eastAsia="ru-RU"/>
        </w:rPr>
      </w:pPr>
      <w:r w:rsidRPr="005B0CDE">
        <w:rPr>
          <w:rFonts w:ascii="Times New Roman" w:eastAsia="Times New Roman" w:hAnsi="Times New Roman" w:cs="Times New Roman"/>
          <w:sz w:val="28"/>
          <w:szCs w:val="28"/>
          <w:lang w:val="ru-RU" w:eastAsia="ru-RU"/>
        </w:rPr>
        <w:t>Дайте 5 хвилин на опрацювання завдання</w:t>
      </w:r>
    </w:p>
    <w:p w:rsidR="005B0CDE" w:rsidRPr="005B0CDE" w:rsidRDefault="005B0CDE" w:rsidP="005B0CDE">
      <w:pPr>
        <w:numPr>
          <w:ilvl w:val="0"/>
          <w:numId w:val="7"/>
        </w:numPr>
        <w:spacing w:after="0" w:line="240" w:lineRule="auto"/>
        <w:jc w:val="both"/>
        <w:rPr>
          <w:rFonts w:ascii="Times New Roman" w:eastAsia="Times New Roman" w:hAnsi="Times New Roman" w:cs="Times New Roman"/>
          <w:sz w:val="28"/>
          <w:szCs w:val="28"/>
          <w:lang w:val="ru-RU" w:eastAsia="ru-RU"/>
        </w:rPr>
      </w:pPr>
      <w:r w:rsidRPr="005B0CDE">
        <w:rPr>
          <w:rFonts w:ascii="Times New Roman" w:eastAsia="Times New Roman" w:hAnsi="Times New Roman" w:cs="Times New Roman"/>
          <w:sz w:val="28"/>
          <w:szCs w:val="28"/>
          <w:lang w:val="ru-RU" w:eastAsia="ru-RU"/>
        </w:rPr>
        <w:t>Попросіть, за бажанням, розказати свої історії. Старайтесь не задавати додаткових питань та не коментуйте.</w:t>
      </w:r>
    </w:p>
    <w:p w:rsidR="005B0CDE" w:rsidRPr="005B0CDE" w:rsidRDefault="005B0CDE" w:rsidP="005B0CDE">
      <w:pPr>
        <w:numPr>
          <w:ilvl w:val="0"/>
          <w:numId w:val="7"/>
        </w:numPr>
        <w:spacing w:after="0" w:line="240" w:lineRule="auto"/>
        <w:jc w:val="both"/>
        <w:rPr>
          <w:rFonts w:ascii="Times New Roman" w:eastAsia="Times New Roman" w:hAnsi="Times New Roman" w:cs="Times New Roman"/>
          <w:sz w:val="28"/>
          <w:szCs w:val="28"/>
          <w:lang w:val="ru-RU" w:eastAsia="ru-RU"/>
        </w:rPr>
      </w:pPr>
      <w:r w:rsidRPr="005B0CDE">
        <w:rPr>
          <w:rFonts w:ascii="Times New Roman" w:eastAsia="Times New Roman" w:hAnsi="Times New Roman" w:cs="Times New Roman"/>
          <w:sz w:val="28"/>
          <w:szCs w:val="28"/>
          <w:lang w:val="ru-RU" w:eastAsia="ru-RU"/>
        </w:rPr>
        <w:t>Запитайте учасників чи легко їм було скласти історії? Що їм у цьому допомагало?</w:t>
      </w:r>
    </w:p>
    <w:p w:rsidR="005B0CDE" w:rsidRPr="005B0CDE" w:rsidRDefault="005B0CDE" w:rsidP="005B0CDE">
      <w:pPr>
        <w:spacing w:after="0" w:line="240" w:lineRule="auto"/>
        <w:jc w:val="both"/>
        <w:rPr>
          <w:rFonts w:ascii="Times New Roman" w:eastAsia="Times New Roman" w:hAnsi="Times New Roman" w:cs="Times New Roman"/>
          <w:sz w:val="28"/>
          <w:szCs w:val="28"/>
          <w:lang w:val="ru-RU" w:eastAsia="ru-RU"/>
        </w:rPr>
      </w:pPr>
    </w:p>
    <w:p w:rsidR="005B0CDE" w:rsidRPr="005B0CDE" w:rsidRDefault="005B0CDE" w:rsidP="005B0CDE">
      <w:pPr>
        <w:spacing w:after="0" w:line="240" w:lineRule="auto"/>
        <w:jc w:val="both"/>
        <w:rPr>
          <w:rFonts w:ascii="Times New Roman" w:eastAsia="Times New Roman" w:hAnsi="Times New Roman" w:cs="Times New Roman"/>
          <w:b/>
          <w:bCs/>
          <w:sz w:val="28"/>
          <w:szCs w:val="28"/>
          <w:lang w:val="ru-RU" w:eastAsia="ru-RU"/>
        </w:rPr>
      </w:pPr>
      <w:r w:rsidRPr="005B0CDE">
        <w:rPr>
          <w:rFonts w:ascii="Times New Roman" w:eastAsia="Times New Roman" w:hAnsi="Times New Roman" w:cs="Times New Roman"/>
          <w:b/>
          <w:bCs/>
          <w:sz w:val="28"/>
          <w:szCs w:val="28"/>
          <w:lang w:val="ru-RU" w:eastAsia="ru-RU"/>
        </w:rPr>
        <w:t>Повідомте, що вправа не закінчена та дайте нову інструкцію:</w:t>
      </w:r>
    </w:p>
    <w:p w:rsidR="005B0CDE" w:rsidRPr="005B0CDE" w:rsidRDefault="005B0CDE" w:rsidP="005B0CDE">
      <w:pPr>
        <w:spacing w:after="0" w:line="240" w:lineRule="auto"/>
        <w:jc w:val="both"/>
        <w:rPr>
          <w:rFonts w:ascii="Times New Roman" w:eastAsia="Times New Roman" w:hAnsi="Times New Roman" w:cs="Times New Roman"/>
          <w:sz w:val="28"/>
          <w:szCs w:val="28"/>
          <w:lang w:val="ru-RU" w:eastAsia="ru-RU"/>
        </w:rPr>
      </w:pPr>
    </w:p>
    <w:p w:rsidR="005B0CDE" w:rsidRPr="005B0CDE" w:rsidRDefault="005B0CDE" w:rsidP="005B0CDE">
      <w:pPr>
        <w:spacing w:after="0" w:line="240" w:lineRule="auto"/>
        <w:jc w:val="both"/>
        <w:rPr>
          <w:rFonts w:ascii="Times New Roman" w:eastAsia="Times New Roman" w:hAnsi="Times New Roman" w:cs="Times New Roman"/>
          <w:i/>
          <w:iCs/>
          <w:sz w:val="28"/>
          <w:szCs w:val="28"/>
          <w:lang w:eastAsia="ru-RU"/>
        </w:rPr>
      </w:pPr>
      <w:r w:rsidRPr="005B0CDE">
        <w:rPr>
          <w:rFonts w:ascii="Times New Roman" w:eastAsia="Times New Roman" w:hAnsi="Times New Roman" w:cs="Times New Roman"/>
          <w:i/>
          <w:iCs/>
          <w:sz w:val="28"/>
          <w:szCs w:val="28"/>
          <w:lang w:eastAsia="ru-RU"/>
        </w:rPr>
        <w:lastRenderedPageBreak/>
        <w:t>“Зараз ви отримаєте уточнення, щодо вашої дружби. Отримавши нову картку подумайте які корективи вносить ця інформація у ваші відносини. Будьте готові розказати про це групі”.</w:t>
      </w:r>
    </w:p>
    <w:p w:rsidR="005B0CDE" w:rsidRPr="005B0CDE" w:rsidRDefault="005B0CDE" w:rsidP="005B0CDE">
      <w:pPr>
        <w:spacing w:after="0" w:line="240" w:lineRule="auto"/>
        <w:jc w:val="both"/>
        <w:rPr>
          <w:rFonts w:ascii="Times New Roman" w:eastAsia="Times New Roman" w:hAnsi="Times New Roman" w:cs="Times New Roman"/>
          <w:sz w:val="28"/>
          <w:szCs w:val="28"/>
          <w:lang w:val="ru-RU" w:eastAsia="ru-RU"/>
        </w:rPr>
      </w:pPr>
    </w:p>
    <w:p w:rsidR="005B0CDE" w:rsidRPr="005B0CDE" w:rsidRDefault="005B0CDE" w:rsidP="005B0CDE">
      <w:pPr>
        <w:numPr>
          <w:ilvl w:val="0"/>
          <w:numId w:val="7"/>
        </w:numPr>
        <w:spacing w:after="0" w:line="240" w:lineRule="auto"/>
        <w:jc w:val="both"/>
        <w:rPr>
          <w:rFonts w:ascii="Times New Roman" w:eastAsia="Times New Roman" w:hAnsi="Times New Roman" w:cs="Times New Roman"/>
          <w:sz w:val="28"/>
          <w:szCs w:val="28"/>
          <w:lang w:val="ru-RU" w:eastAsia="ru-RU"/>
        </w:rPr>
      </w:pPr>
      <w:r w:rsidRPr="005B0CDE">
        <w:rPr>
          <w:rFonts w:ascii="Times New Roman" w:eastAsia="Times New Roman" w:hAnsi="Times New Roman" w:cs="Times New Roman"/>
          <w:sz w:val="28"/>
          <w:szCs w:val="28"/>
          <w:lang w:val="ru-RU" w:eastAsia="ru-RU"/>
        </w:rPr>
        <w:t xml:space="preserve">Роздайте учасникам картки та встановіть </w:t>
      </w:r>
      <w:proofErr w:type="gramStart"/>
      <w:r w:rsidRPr="005B0CDE">
        <w:rPr>
          <w:rFonts w:ascii="Times New Roman" w:eastAsia="Times New Roman" w:hAnsi="Times New Roman" w:cs="Times New Roman"/>
          <w:sz w:val="28"/>
          <w:szCs w:val="28"/>
          <w:lang w:val="ru-RU" w:eastAsia="ru-RU"/>
        </w:rPr>
        <w:t>час .</w:t>
      </w:r>
      <w:proofErr w:type="gramEnd"/>
    </w:p>
    <w:p w:rsidR="005B0CDE" w:rsidRPr="005B0CDE" w:rsidRDefault="005B0CDE" w:rsidP="005B0CDE">
      <w:pPr>
        <w:numPr>
          <w:ilvl w:val="0"/>
          <w:numId w:val="7"/>
        </w:numPr>
        <w:spacing w:after="0" w:line="240" w:lineRule="auto"/>
        <w:jc w:val="both"/>
        <w:rPr>
          <w:rFonts w:ascii="Times New Roman" w:eastAsia="Times New Roman" w:hAnsi="Times New Roman" w:cs="Times New Roman"/>
          <w:sz w:val="28"/>
          <w:szCs w:val="28"/>
          <w:lang w:val="ru-RU" w:eastAsia="ru-RU"/>
        </w:rPr>
      </w:pPr>
      <w:r w:rsidRPr="005B0CDE">
        <w:rPr>
          <w:rFonts w:ascii="Times New Roman" w:eastAsia="Times New Roman" w:hAnsi="Times New Roman" w:cs="Times New Roman"/>
          <w:sz w:val="28"/>
          <w:szCs w:val="28"/>
          <w:lang w:val="ru-RU" w:eastAsia="ru-RU"/>
        </w:rPr>
        <w:t>Попросіть за бажанням розпочати розповіді.</w:t>
      </w:r>
    </w:p>
    <w:p w:rsidR="005B0CDE" w:rsidRPr="005B0CDE" w:rsidRDefault="005B0CDE" w:rsidP="005B0CDE">
      <w:pPr>
        <w:numPr>
          <w:ilvl w:val="0"/>
          <w:numId w:val="7"/>
        </w:numPr>
        <w:spacing w:after="0" w:line="240" w:lineRule="auto"/>
        <w:jc w:val="both"/>
        <w:rPr>
          <w:rFonts w:ascii="Times New Roman" w:eastAsia="Times New Roman" w:hAnsi="Times New Roman" w:cs="Times New Roman"/>
          <w:sz w:val="28"/>
          <w:szCs w:val="28"/>
          <w:lang w:val="ru-RU" w:eastAsia="ru-RU"/>
        </w:rPr>
      </w:pPr>
      <w:r w:rsidRPr="005B0CDE">
        <w:rPr>
          <w:rFonts w:ascii="Times New Roman" w:eastAsia="Times New Roman" w:hAnsi="Times New Roman" w:cs="Times New Roman"/>
          <w:sz w:val="28"/>
          <w:szCs w:val="28"/>
          <w:lang w:val="ru-RU" w:eastAsia="ru-RU"/>
        </w:rPr>
        <w:t>Запитайте учасників чи легко їм було прийняти рішення та визначити власне ставлення у новій ситуації? Якщо це викликало певні труднощі то чому?</w:t>
      </w:r>
    </w:p>
    <w:p w:rsidR="005B0CDE" w:rsidRPr="005B0CDE" w:rsidRDefault="005B0CDE" w:rsidP="005B0CDE">
      <w:pPr>
        <w:spacing w:after="0" w:line="240" w:lineRule="auto"/>
        <w:rPr>
          <w:rFonts w:ascii="Times New Roman" w:eastAsia="Times New Roman" w:hAnsi="Times New Roman" w:cs="Times New Roman"/>
          <w:sz w:val="28"/>
          <w:szCs w:val="28"/>
          <w:lang w:val="en-US" w:eastAsia="ru-RU"/>
        </w:rPr>
      </w:pPr>
    </w:p>
    <w:p w:rsidR="005B0CDE" w:rsidRPr="005B0CDE" w:rsidRDefault="005B0CDE" w:rsidP="005B0CDE">
      <w:pPr>
        <w:spacing w:after="0" w:line="240" w:lineRule="auto"/>
        <w:rPr>
          <w:rFonts w:ascii="Times New Roman" w:eastAsia="Times New Roman" w:hAnsi="Times New Roman" w:cs="Times New Roman"/>
          <w:sz w:val="28"/>
          <w:szCs w:val="28"/>
          <w:lang w:val="en-US" w:eastAsia="ru-RU"/>
        </w:rPr>
      </w:pPr>
    </w:p>
    <w:p w:rsidR="005B0CDE" w:rsidRPr="005B0CDE" w:rsidRDefault="005B0CDE" w:rsidP="005B0CDE">
      <w:pPr>
        <w:spacing w:after="0" w:line="240" w:lineRule="auto"/>
        <w:rPr>
          <w:rFonts w:ascii="Times New Roman" w:eastAsia="Times New Roman" w:hAnsi="Times New Roman" w:cs="Times New Roman"/>
          <w:sz w:val="28"/>
          <w:szCs w:val="28"/>
          <w:lang w:val="en-US" w:eastAsia="ru-RU"/>
        </w:rPr>
      </w:pPr>
    </w:p>
    <w:p w:rsidR="005B0CDE" w:rsidRPr="005B0CDE" w:rsidRDefault="005B0CDE" w:rsidP="005B0CDE">
      <w:pPr>
        <w:spacing w:after="0" w:line="240" w:lineRule="auto"/>
        <w:rPr>
          <w:rFonts w:ascii="Times New Roman" w:eastAsia="Times New Roman" w:hAnsi="Times New Roman" w:cs="Times New Roman"/>
          <w:sz w:val="28"/>
          <w:szCs w:val="28"/>
          <w:lang w:val="ru-RU" w:eastAsia="ru-RU"/>
        </w:rPr>
      </w:pPr>
      <w:r w:rsidRPr="005B0CDE">
        <w:rPr>
          <w:rFonts w:ascii="Times New Roman" w:eastAsia="Times New Roman" w:hAnsi="Times New Roman" w:cs="Times New Roman"/>
          <w:sz w:val="28"/>
          <w:szCs w:val="28"/>
          <w:lang w:val="ru-RU" w:eastAsia="ru-RU"/>
        </w:rPr>
        <w:t>Додаток 1</w:t>
      </w:r>
    </w:p>
    <w:p w:rsidR="005B0CDE" w:rsidRPr="005B0CDE" w:rsidRDefault="005B0CDE" w:rsidP="005B0CDE">
      <w:pPr>
        <w:spacing w:after="0" w:line="240" w:lineRule="auto"/>
        <w:rPr>
          <w:rFonts w:ascii="Times New Roman" w:eastAsia="Times New Roman" w:hAnsi="Times New Roman" w:cs="Times New Roman"/>
          <w:sz w:val="28"/>
          <w:szCs w:val="28"/>
          <w:lang w:val="ru-RU" w:eastAsia="ru-RU"/>
        </w:rPr>
      </w:pPr>
    </w:p>
    <w:p w:rsidR="005B0CDE" w:rsidRPr="005B0CDE" w:rsidRDefault="005B0CDE" w:rsidP="005B0CDE">
      <w:pPr>
        <w:spacing w:after="0" w:line="240" w:lineRule="auto"/>
        <w:rPr>
          <w:rFonts w:ascii="Times New Roman" w:eastAsia="Times New Roman" w:hAnsi="Times New Roman" w:cs="Times New Roman"/>
          <w:b/>
          <w:bCs/>
          <w:sz w:val="28"/>
          <w:szCs w:val="28"/>
          <w:u w:val="single"/>
          <w:lang w:val="ru-RU" w:eastAsia="ru-RU"/>
        </w:rPr>
      </w:pPr>
      <w:r w:rsidRPr="005B0CDE">
        <w:rPr>
          <w:rFonts w:ascii="Times New Roman" w:eastAsia="Times New Roman" w:hAnsi="Times New Roman" w:cs="Times New Roman"/>
          <w:b/>
          <w:bCs/>
          <w:sz w:val="28"/>
          <w:szCs w:val="28"/>
          <w:u w:val="single"/>
          <w:lang w:val="ru-RU" w:eastAsia="ru-RU"/>
        </w:rPr>
        <w:t>Характеристики друзів.</w:t>
      </w:r>
    </w:p>
    <w:p w:rsidR="005B0CDE" w:rsidRPr="005B0CDE" w:rsidRDefault="005B0CDE" w:rsidP="005B0CDE">
      <w:pPr>
        <w:spacing w:after="0" w:line="240" w:lineRule="auto"/>
        <w:rPr>
          <w:rFonts w:ascii="Times New Roman" w:eastAsia="Times New Roman" w:hAnsi="Times New Roman" w:cs="Times New Roman"/>
          <w:sz w:val="28"/>
          <w:szCs w:val="28"/>
          <w:lang w:val="ru-RU"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4"/>
        <w:gridCol w:w="4805"/>
      </w:tblGrid>
      <w:tr w:rsidR="005B0CDE" w:rsidRPr="005B0CDE" w:rsidTr="00082375">
        <w:tc>
          <w:tcPr>
            <w:tcW w:w="5148" w:type="dxa"/>
          </w:tcPr>
          <w:p w:rsidR="005B0CDE" w:rsidRPr="005B0CDE" w:rsidRDefault="005B0CDE" w:rsidP="005B0CDE">
            <w:pPr>
              <w:spacing w:after="0" w:line="240" w:lineRule="auto"/>
              <w:rPr>
                <w:rFonts w:ascii="Times New Roman" w:eastAsia="Times New Roman" w:hAnsi="Times New Roman" w:cs="Times New Roman"/>
                <w:sz w:val="28"/>
                <w:szCs w:val="28"/>
                <w:lang w:val="ru-RU" w:eastAsia="ru-RU"/>
              </w:rPr>
            </w:pPr>
            <w:r w:rsidRPr="005B0CDE">
              <w:rPr>
                <w:rFonts w:ascii="Times New Roman" w:eastAsia="Times New Roman" w:hAnsi="Times New Roman" w:cs="Times New Roman"/>
                <w:sz w:val="28"/>
                <w:szCs w:val="28"/>
                <w:lang w:val="ru-RU" w:eastAsia="ru-RU"/>
              </w:rPr>
              <w:t>Комунікабельність, весела вдача, любов до природи та квітів</w:t>
            </w:r>
          </w:p>
        </w:tc>
        <w:tc>
          <w:tcPr>
            <w:tcW w:w="5148" w:type="dxa"/>
          </w:tcPr>
          <w:p w:rsidR="005B0CDE" w:rsidRPr="005B0CDE" w:rsidRDefault="005B0CDE" w:rsidP="005B0CDE">
            <w:pPr>
              <w:spacing w:after="0" w:line="240" w:lineRule="auto"/>
              <w:rPr>
                <w:rFonts w:ascii="Times New Roman" w:eastAsia="Times New Roman" w:hAnsi="Times New Roman" w:cs="Times New Roman"/>
                <w:sz w:val="28"/>
                <w:szCs w:val="28"/>
                <w:lang w:val="ru-RU" w:eastAsia="ru-RU"/>
              </w:rPr>
            </w:pPr>
            <w:r w:rsidRPr="005B0CDE">
              <w:rPr>
                <w:rFonts w:ascii="Times New Roman" w:eastAsia="Times New Roman" w:hAnsi="Times New Roman" w:cs="Times New Roman"/>
                <w:sz w:val="28"/>
                <w:szCs w:val="28"/>
                <w:lang w:val="ru-RU" w:eastAsia="ru-RU"/>
              </w:rPr>
              <w:t>Якості гарного оповідача, знання безлічі цікавих історій, колекціонування старовинних булавок.</w:t>
            </w:r>
          </w:p>
        </w:tc>
      </w:tr>
      <w:tr w:rsidR="005B0CDE" w:rsidRPr="005B0CDE" w:rsidTr="00082375">
        <w:tc>
          <w:tcPr>
            <w:tcW w:w="5148" w:type="dxa"/>
          </w:tcPr>
          <w:p w:rsidR="005B0CDE" w:rsidRPr="005B0CDE" w:rsidRDefault="005B0CDE" w:rsidP="005B0CDE">
            <w:pPr>
              <w:spacing w:after="0" w:line="240" w:lineRule="auto"/>
              <w:rPr>
                <w:rFonts w:ascii="Times New Roman" w:eastAsia="Times New Roman" w:hAnsi="Times New Roman" w:cs="Times New Roman"/>
                <w:sz w:val="28"/>
                <w:szCs w:val="28"/>
                <w:lang w:val="ru-RU" w:eastAsia="ru-RU"/>
              </w:rPr>
            </w:pPr>
            <w:r w:rsidRPr="005B0CDE">
              <w:rPr>
                <w:rFonts w:ascii="Times New Roman" w:eastAsia="Times New Roman" w:hAnsi="Times New Roman" w:cs="Times New Roman"/>
                <w:sz w:val="28"/>
                <w:szCs w:val="28"/>
                <w:lang w:val="ru-RU" w:eastAsia="ru-RU"/>
              </w:rPr>
              <w:t>Увага до власного здоров'я, заняття атлетикою, уміння гарно танцювати сучасні танці.</w:t>
            </w:r>
          </w:p>
        </w:tc>
        <w:tc>
          <w:tcPr>
            <w:tcW w:w="5148" w:type="dxa"/>
          </w:tcPr>
          <w:p w:rsidR="005B0CDE" w:rsidRPr="005B0CDE" w:rsidRDefault="005B0CDE" w:rsidP="005B0CDE">
            <w:pPr>
              <w:spacing w:after="0" w:line="240" w:lineRule="auto"/>
              <w:rPr>
                <w:rFonts w:ascii="Times New Roman" w:eastAsia="Times New Roman" w:hAnsi="Times New Roman" w:cs="Times New Roman"/>
                <w:sz w:val="28"/>
                <w:szCs w:val="28"/>
                <w:lang w:val="ru-RU" w:eastAsia="ru-RU"/>
              </w:rPr>
            </w:pPr>
            <w:r w:rsidRPr="005B0CDE">
              <w:rPr>
                <w:rFonts w:ascii="Times New Roman" w:eastAsia="Times New Roman" w:hAnsi="Times New Roman" w:cs="Times New Roman"/>
                <w:sz w:val="28"/>
                <w:szCs w:val="28"/>
                <w:lang w:val="ru-RU" w:eastAsia="ru-RU"/>
              </w:rPr>
              <w:t>Любов до футболу та командних видів спорту, не пропускає трансляції жодної цікавої гри та знається на майстерності гравців.</w:t>
            </w:r>
          </w:p>
        </w:tc>
      </w:tr>
      <w:tr w:rsidR="005B0CDE" w:rsidRPr="005B0CDE" w:rsidTr="00082375">
        <w:tc>
          <w:tcPr>
            <w:tcW w:w="5148" w:type="dxa"/>
          </w:tcPr>
          <w:p w:rsidR="005B0CDE" w:rsidRPr="005B0CDE" w:rsidRDefault="005B0CDE" w:rsidP="005B0CDE">
            <w:pPr>
              <w:spacing w:after="0" w:line="240" w:lineRule="auto"/>
              <w:rPr>
                <w:rFonts w:ascii="Times New Roman" w:eastAsia="Times New Roman" w:hAnsi="Times New Roman" w:cs="Times New Roman"/>
                <w:sz w:val="28"/>
                <w:szCs w:val="28"/>
                <w:lang w:val="ru-RU" w:eastAsia="ru-RU"/>
              </w:rPr>
            </w:pPr>
            <w:r w:rsidRPr="005B0CDE">
              <w:rPr>
                <w:rFonts w:ascii="Times New Roman" w:eastAsia="Times New Roman" w:hAnsi="Times New Roman" w:cs="Times New Roman"/>
                <w:sz w:val="28"/>
                <w:szCs w:val="28"/>
                <w:lang w:val="ru-RU" w:eastAsia="ru-RU"/>
              </w:rPr>
              <w:t>Любов до дітей, уміння знаходити з ними спільну мову, смак у виборі одягу.</w:t>
            </w:r>
          </w:p>
        </w:tc>
        <w:tc>
          <w:tcPr>
            <w:tcW w:w="5148" w:type="dxa"/>
          </w:tcPr>
          <w:p w:rsidR="005B0CDE" w:rsidRPr="005B0CDE" w:rsidRDefault="005B0CDE" w:rsidP="005B0CDE">
            <w:pPr>
              <w:spacing w:after="0" w:line="240" w:lineRule="auto"/>
              <w:rPr>
                <w:rFonts w:ascii="Times New Roman" w:eastAsia="Times New Roman" w:hAnsi="Times New Roman" w:cs="Times New Roman"/>
                <w:sz w:val="28"/>
                <w:szCs w:val="28"/>
                <w:lang w:val="ru-RU" w:eastAsia="ru-RU"/>
              </w:rPr>
            </w:pPr>
            <w:r w:rsidRPr="005B0CDE">
              <w:rPr>
                <w:rFonts w:ascii="Times New Roman" w:eastAsia="Times New Roman" w:hAnsi="Times New Roman" w:cs="Times New Roman"/>
                <w:sz w:val="28"/>
                <w:szCs w:val="28"/>
                <w:lang w:val="ru-RU" w:eastAsia="ru-RU"/>
              </w:rPr>
              <w:t>Серйозність у баченні власного майбутнього, уміння будувати власне життя відповідно до поставленої мети.</w:t>
            </w:r>
          </w:p>
        </w:tc>
      </w:tr>
      <w:tr w:rsidR="005B0CDE" w:rsidRPr="005B0CDE" w:rsidTr="00082375">
        <w:tc>
          <w:tcPr>
            <w:tcW w:w="5148" w:type="dxa"/>
          </w:tcPr>
          <w:p w:rsidR="005B0CDE" w:rsidRPr="005B0CDE" w:rsidRDefault="005B0CDE" w:rsidP="005B0CDE">
            <w:pPr>
              <w:spacing w:after="0" w:line="240" w:lineRule="auto"/>
              <w:rPr>
                <w:rFonts w:ascii="Times New Roman" w:eastAsia="Times New Roman" w:hAnsi="Times New Roman" w:cs="Times New Roman"/>
                <w:sz w:val="28"/>
                <w:szCs w:val="28"/>
                <w:lang w:val="ru-RU" w:eastAsia="ru-RU"/>
              </w:rPr>
            </w:pPr>
            <w:r w:rsidRPr="005B0CDE">
              <w:rPr>
                <w:rFonts w:ascii="Times New Roman" w:eastAsia="Times New Roman" w:hAnsi="Times New Roman" w:cs="Times New Roman"/>
                <w:sz w:val="28"/>
                <w:szCs w:val="28"/>
                <w:lang w:val="ru-RU" w:eastAsia="ru-RU"/>
              </w:rPr>
              <w:t>Вміння бути кумедним , коли це доречно, “спасати” нудну компанію від нудьги.</w:t>
            </w:r>
          </w:p>
        </w:tc>
        <w:tc>
          <w:tcPr>
            <w:tcW w:w="5148" w:type="dxa"/>
          </w:tcPr>
          <w:p w:rsidR="005B0CDE" w:rsidRPr="005B0CDE" w:rsidRDefault="005B0CDE" w:rsidP="005B0CDE">
            <w:pPr>
              <w:spacing w:after="0" w:line="240" w:lineRule="auto"/>
              <w:rPr>
                <w:rFonts w:ascii="Times New Roman" w:eastAsia="Times New Roman" w:hAnsi="Times New Roman" w:cs="Times New Roman"/>
                <w:sz w:val="28"/>
                <w:szCs w:val="28"/>
                <w:lang w:val="ru-RU" w:eastAsia="ru-RU"/>
              </w:rPr>
            </w:pPr>
            <w:r w:rsidRPr="005B0CDE">
              <w:rPr>
                <w:rFonts w:ascii="Times New Roman" w:eastAsia="Times New Roman" w:hAnsi="Times New Roman" w:cs="Times New Roman"/>
                <w:sz w:val="28"/>
                <w:szCs w:val="28"/>
                <w:lang w:val="ru-RU" w:eastAsia="ru-RU"/>
              </w:rPr>
              <w:t>Врівноваженість та вміння стримувати себе під час бурхливих дискусій, здатність завжди дати гарну пораду будь кому, хто її потребує.</w:t>
            </w:r>
          </w:p>
        </w:tc>
      </w:tr>
      <w:tr w:rsidR="005B0CDE" w:rsidRPr="005B0CDE" w:rsidTr="00082375">
        <w:tc>
          <w:tcPr>
            <w:tcW w:w="5148" w:type="dxa"/>
          </w:tcPr>
          <w:p w:rsidR="005B0CDE" w:rsidRPr="005B0CDE" w:rsidRDefault="005B0CDE" w:rsidP="005B0CDE">
            <w:pPr>
              <w:spacing w:after="0" w:line="240" w:lineRule="auto"/>
              <w:rPr>
                <w:rFonts w:ascii="Times New Roman" w:eastAsia="Times New Roman" w:hAnsi="Times New Roman" w:cs="Times New Roman"/>
                <w:sz w:val="28"/>
                <w:szCs w:val="28"/>
                <w:lang w:val="ru-RU" w:eastAsia="ru-RU"/>
              </w:rPr>
            </w:pPr>
            <w:r w:rsidRPr="005B0CDE">
              <w:rPr>
                <w:rFonts w:ascii="Times New Roman" w:eastAsia="Times New Roman" w:hAnsi="Times New Roman" w:cs="Times New Roman"/>
                <w:sz w:val="28"/>
                <w:szCs w:val="28"/>
                <w:lang w:val="ru-RU" w:eastAsia="ru-RU"/>
              </w:rPr>
              <w:t>Найкраща колекція кактусів у області зібрана впродовж років, мрія – підводне плавання в теплих морях.</w:t>
            </w:r>
          </w:p>
        </w:tc>
        <w:tc>
          <w:tcPr>
            <w:tcW w:w="5148" w:type="dxa"/>
          </w:tcPr>
          <w:p w:rsidR="005B0CDE" w:rsidRPr="005B0CDE" w:rsidRDefault="005B0CDE" w:rsidP="005B0CDE">
            <w:pPr>
              <w:spacing w:after="0" w:line="240" w:lineRule="auto"/>
              <w:rPr>
                <w:rFonts w:ascii="Times New Roman" w:eastAsia="Times New Roman" w:hAnsi="Times New Roman" w:cs="Times New Roman"/>
                <w:sz w:val="28"/>
                <w:szCs w:val="28"/>
                <w:lang w:val="ru-RU" w:eastAsia="ru-RU"/>
              </w:rPr>
            </w:pPr>
            <w:r w:rsidRPr="005B0CDE">
              <w:rPr>
                <w:rFonts w:ascii="Times New Roman" w:eastAsia="Times New Roman" w:hAnsi="Times New Roman" w:cs="Times New Roman"/>
                <w:sz w:val="28"/>
                <w:szCs w:val="28"/>
                <w:lang w:val="ru-RU" w:eastAsia="ru-RU"/>
              </w:rPr>
              <w:t>Любить експериментувати на кухні, таких солодких салатів та печива ніде більше не скуштуєш.</w:t>
            </w:r>
          </w:p>
        </w:tc>
      </w:tr>
      <w:tr w:rsidR="005B0CDE" w:rsidRPr="005B0CDE" w:rsidTr="00082375">
        <w:tc>
          <w:tcPr>
            <w:tcW w:w="5148" w:type="dxa"/>
          </w:tcPr>
          <w:p w:rsidR="005B0CDE" w:rsidRPr="005B0CDE" w:rsidRDefault="005B0CDE" w:rsidP="005B0CDE">
            <w:pPr>
              <w:spacing w:after="0" w:line="240" w:lineRule="auto"/>
              <w:rPr>
                <w:rFonts w:ascii="Times New Roman" w:eastAsia="Times New Roman" w:hAnsi="Times New Roman" w:cs="Times New Roman"/>
                <w:sz w:val="28"/>
                <w:szCs w:val="28"/>
                <w:lang w:val="ru-RU" w:eastAsia="ru-RU"/>
              </w:rPr>
            </w:pPr>
          </w:p>
          <w:p w:rsidR="005B0CDE" w:rsidRPr="005B0CDE" w:rsidRDefault="005B0CDE" w:rsidP="005B0CDE">
            <w:pPr>
              <w:spacing w:after="0" w:line="240" w:lineRule="auto"/>
              <w:rPr>
                <w:rFonts w:ascii="Times New Roman" w:eastAsia="Times New Roman" w:hAnsi="Times New Roman" w:cs="Times New Roman"/>
                <w:sz w:val="28"/>
                <w:szCs w:val="28"/>
                <w:lang w:val="ru-RU" w:eastAsia="ru-RU"/>
              </w:rPr>
            </w:pPr>
            <w:r w:rsidRPr="005B0CDE">
              <w:rPr>
                <w:rFonts w:ascii="Times New Roman" w:eastAsia="Times New Roman" w:hAnsi="Times New Roman" w:cs="Times New Roman"/>
                <w:sz w:val="28"/>
                <w:szCs w:val="28"/>
                <w:lang w:val="ru-RU" w:eastAsia="ru-RU"/>
              </w:rPr>
              <w:t>Любов до котів. Багато читає фантастики зарубіжних авторів.</w:t>
            </w:r>
          </w:p>
        </w:tc>
        <w:tc>
          <w:tcPr>
            <w:tcW w:w="5148" w:type="dxa"/>
          </w:tcPr>
          <w:p w:rsidR="005B0CDE" w:rsidRPr="005B0CDE" w:rsidRDefault="005B0CDE" w:rsidP="005B0CDE">
            <w:pPr>
              <w:spacing w:after="0" w:line="240" w:lineRule="auto"/>
              <w:rPr>
                <w:rFonts w:ascii="Times New Roman" w:eastAsia="Times New Roman" w:hAnsi="Times New Roman" w:cs="Times New Roman"/>
                <w:sz w:val="28"/>
                <w:szCs w:val="28"/>
                <w:lang w:val="ru-RU" w:eastAsia="ru-RU"/>
              </w:rPr>
            </w:pPr>
            <w:r w:rsidRPr="005B0CDE">
              <w:rPr>
                <w:rFonts w:ascii="Times New Roman" w:eastAsia="Times New Roman" w:hAnsi="Times New Roman" w:cs="Times New Roman"/>
                <w:sz w:val="28"/>
                <w:szCs w:val="28"/>
                <w:lang w:val="ru-RU" w:eastAsia="ru-RU"/>
              </w:rPr>
              <w:t>Знавець хитрощів багатьох комп'ютерних ігор, вміє гарно робити фотографії.</w:t>
            </w:r>
          </w:p>
        </w:tc>
      </w:tr>
      <w:tr w:rsidR="005B0CDE" w:rsidRPr="005B0CDE" w:rsidTr="00082375">
        <w:tc>
          <w:tcPr>
            <w:tcW w:w="5148" w:type="dxa"/>
          </w:tcPr>
          <w:p w:rsidR="005B0CDE" w:rsidRPr="005B0CDE" w:rsidRDefault="005B0CDE" w:rsidP="005B0CDE">
            <w:pPr>
              <w:spacing w:after="0" w:line="240" w:lineRule="auto"/>
              <w:rPr>
                <w:rFonts w:ascii="Times New Roman" w:eastAsia="Times New Roman" w:hAnsi="Times New Roman" w:cs="Times New Roman"/>
                <w:sz w:val="28"/>
                <w:szCs w:val="28"/>
                <w:lang w:val="ru-RU" w:eastAsia="ru-RU"/>
              </w:rPr>
            </w:pPr>
            <w:r w:rsidRPr="005B0CDE">
              <w:rPr>
                <w:rFonts w:ascii="Times New Roman" w:eastAsia="Times New Roman" w:hAnsi="Times New Roman" w:cs="Times New Roman"/>
                <w:sz w:val="28"/>
                <w:szCs w:val="28"/>
                <w:lang w:val="ru-RU" w:eastAsia="ru-RU"/>
              </w:rPr>
              <w:t>Романтичність, вміння писати вірші та непогано малювати гравюри олівцем.</w:t>
            </w:r>
          </w:p>
        </w:tc>
        <w:tc>
          <w:tcPr>
            <w:tcW w:w="5148" w:type="dxa"/>
          </w:tcPr>
          <w:p w:rsidR="005B0CDE" w:rsidRPr="005B0CDE" w:rsidRDefault="005B0CDE" w:rsidP="005B0CDE">
            <w:pPr>
              <w:spacing w:after="0" w:line="240" w:lineRule="auto"/>
              <w:rPr>
                <w:rFonts w:ascii="Times New Roman" w:eastAsia="Times New Roman" w:hAnsi="Times New Roman" w:cs="Times New Roman"/>
                <w:sz w:val="28"/>
                <w:szCs w:val="28"/>
                <w:lang w:val="ru-RU" w:eastAsia="ru-RU"/>
              </w:rPr>
            </w:pPr>
            <w:r w:rsidRPr="005B0CDE">
              <w:rPr>
                <w:rFonts w:ascii="Times New Roman" w:eastAsia="Times New Roman" w:hAnsi="Times New Roman" w:cs="Times New Roman"/>
                <w:sz w:val="28"/>
                <w:szCs w:val="28"/>
                <w:lang w:val="ru-RU" w:eastAsia="ru-RU"/>
              </w:rPr>
              <w:t>Доброзичливість, готовність допомогти у навчанні, мрії про майбутню професію дизайнера.</w:t>
            </w:r>
          </w:p>
        </w:tc>
      </w:tr>
      <w:tr w:rsidR="005B0CDE" w:rsidRPr="005B0CDE" w:rsidTr="00082375">
        <w:tc>
          <w:tcPr>
            <w:tcW w:w="5148" w:type="dxa"/>
          </w:tcPr>
          <w:p w:rsidR="005B0CDE" w:rsidRPr="005B0CDE" w:rsidRDefault="005B0CDE" w:rsidP="005B0CDE">
            <w:pPr>
              <w:spacing w:after="0" w:line="240" w:lineRule="auto"/>
              <w:rPr>
                <w:rFonts w:ascii="Times New Roman" w:eastAsia="Times New Roman" w:hAnsi="Times New Roman" w:cs="Times New Roman"/>
                <w:sz w:val="28"/>
                <w:szCs w:val="28"/>
                <w:lang w:val="ru-RU" w:eastAsia="ru-RU"/>
              </w:rPr>
            </w:pPr>
            <w:r w:rsidRPr="005B0CDE">
              <w:rPr>
                <w:rFonts w:ascii="Times New Roman" w:eastAsia="Times New Roman" w:hAnsi="Times New Roman" w:cs="Times New Roman"/>
                <w:sz w:val="28"/>
                <w:szCs w:val="28"/>
                <w:lang w:val="ru-RU" w:eastAsia="ru-RU"/>
              </w:rPr>
              <w:t>Любить смачно поїсти, бо й готує гарно. Вдома має розмовляючого папугу, канарейку та совеня.</w:t>
            </w:r>
          </w:p>
        </w:tc>
        <w:tc>
          <w:tcPr>
            <w:tcW w:w="5148" w:type="dxa"/>
          </w:tcPr>
          <w:p w:rsidR="005B0CDE" w:rsidRPr="005B0CDE" w:rsidRDefault="005B0CDE" w:rsidP="005B0CDE">
            <w:pPr>
              <w:spacing w:after="0" w:line="240" w:lineRule="auto"/>
              <w:rPr>
                <w:rFonts w:ascii="Times New Roman" w:eastAsia="Times New Roman" w:hAnsi="Times New Roman" w:cs="Times New Roman"/>
                <w:sz w:val="28"/>
                <w:szCs w:val="28"/>
                <w:lang w:val="ru-RU" w:eastAsia="ru-RU"/>
              </w:rPr>
            </w:pPr>
            <w:r w:rsidRPr="005B0CDE">
              <w:rPr>
                <w:rFonts w:ascii="Times New Roman" w:eastAsia="Times New Roman" w:hAnsi="Times New Roman" w:cs="Times New Roman"/>
                <w:sz w:val="28"/>
                <w:szCs w:val="28"/>
                <w:lang w:val="ru-RU" w:eastAsia="ru-RU"/>
              </w:rPr>
              <w:t>Завжди допоможе порадою, вміє знайти добре слово. Знається на комп'ютері</w:t>
            </w:r>
          </w:p>
        </w:tc>
      </w:tr>
      <w:tr w:rsidR="005B0CDE" w:rsidRPr="005B0CDE" w:rsidTr="00082375">
        <w:tc>
          <w:tcPr>
            <w:tcW w:w="5148" w:type="dxa"/>
          </w:tcPr>
          <w:p w:rsidR="005B0CDE" w:rsidRPr="005B0CDE" w:rsidRDefault="005B0CDE" w:rsidP="005B0CDE">
            <w:pPr>
              <w:spacing w:after="0" w:line="240" w:lineRule="auto"/>
              <w:rPr>
                <w:rFonts w:ascii="Times New Roman" w:eastAsia="Times New Roman" w:hAnsi="Times New Roman" w:cs="Times New Roman"/>
                <w:sz w:val="28"/>
                <w:szCs w:val="28"/>
                <w:lang w:val="ru-RU" w:eastAsia="ru-RU"/>
              </w:rPr>
            </w:pPr>
            <w:r w:rsidRPr="005B0CDE">
              <w:rPr>
                <w:rFonts w:ascii="Times New Roman" w:eastAsia="Times New Roman" w:hAnsi="Times New Roman" w:cs="Times New Roman"/>
                <w:sz w:val="28"/>
                <w:szCs w:val="28"/>
                <w:lang w:val="ru-RU" w:eastAsia="ru-RU"/>
              </w:rPr>
              <w:t>Любить подорожувати в різні країни, нехай навіть лише  в уяві.</w:t>
            </w:r>
          </w:p>
        </w:tc>
        <w:tc>
          <w:tcPr>
            <w:tcW w:w="5148" w:type="dxa"/>
          </w:tcPr>
          <w:p w:rsidR="005B0CDE" w:rsidRPr="005B0CDE" w:rsidRDefault="005B0CDE" w:rsidP="005B0CDE">
            <w:pPr>
              <w:spacing w:after="0" w:line="240" w:lineRule="auto"/>
              <w:rPr>
                <w:rFonts w:ascii="Times New Roman" w:eastAsia="Times New Roman" w:hAnsi="Times New Roman" w:cs="Times New Roman"/>
                <w:sz w:val="28"/>
                <w:szCs w:val="28"/>
                <w:lang w:val="ru-RU" w:eastAsia="ru-RU"/>
              </w:rPr>
            </w:pPr>
            <w:r w:rsidRPr="005B0CDE">
              <w:rPr>
                <w:rFonts w:ascii="Times New Roman" w:eastAsia="Times New Roman" w:hAnsi="Times New Roman" w:cs="Times New Roman"/>
                <w:sz w:val="28"/>
                <w:szCs w:val="28"/>
                <w:lang w:val="ru-RU" w:eastAsia="ru-RU"/>
              </w:rPr>
              <w:t>Гарно грає на гітарі, має власні пісні, досконало знає англійську мову.</w:t>
            </w:r>
          </w:p>
        </w:tc>
      </w:tr>
    </w:tbl>
    <w:p w:rsidR="005B0CDE" w:rsidRPr="005B0CDE" w:rsidRDefault="005B0CDE" w:rsidP="005B0CDE">
      <w:pPr>
        <w:spacing w:after="0" w:line="240" w:lineRule="auto"/>
        <w:rPr>
          <w:rFonts w:ascii="Times New Roman" w:eastAsia="Times New Roman" w:hAnsi="Times New Roman" w:cs="Times New Roman"/>
          <w:sz w:val="28"/>
          <w:szCs w:val="28"/>
          <w:lang w:val="ru-RU" w:eastAsia="ru-RU"/>
        </w:rPr>
      </w:pPr>
    </w:p>
    <w:p w:rsidR="005B0CDE" w:rsidRPr="005B0CDE" w:rsidRDefault="005B0CDE" w:rsidP="005B0CDE">
      <w:pPr>
        <w:spacing w:after="0" w:line="240" w:lineRule="auto"/>
        <w:rPr>
          <w:rFonts w:ascii="Times New Roman" w:eastAsia="Times New Roman" w:hAnsi="Times New Roman" w:cs="Times New Roman"/>
          <w:sz w:val="28"/>
          <w:szCs w:val="28"/>
          <w:lang w:val="ru-RU" w:eastAsia="ru-RU"/>
        </w:rPr>
      </w:pPr>
      <w:r w:rsidRPr="005B0CDE">
        <w:rPr>
          <w:rFonts w:ascii="Times New Roman" w:eastAsia="Times New Roman" w:hAnsi="Times New Roman" w:cs="Times New Roman"/>
          <w:sz w:val="28"/>
          <w:szCs w:val="28"/>
          <w:lang w:val="ru-RU" w:eastAsia="ru-RU"/>
        </w:rPr>
        <w:t>Додаток 2</w:t>
      </w:r>
    </w:p>
    <w:p w:rsidR="005B0CDE" w:rsidRPr="005B0CDE" w:rsidRDefault="005B0CDE" w:rsidP="005B0CDE">
      <w:pPr>
        <w:spacing w:after="0" w:line="240" w:lineRule="auto"/>
        <w:rPr>
          <w:rFonts w:ascii="Times New Roman" w:eastAsia="Times New Roman" w:hAnsi="Times New Roman" w:cs="Times New Roman"/>
          <w:b/>
          <w:bCs/>
          <w:sz w:val="28"/>
          <w:szCs w:val="28"/>
          <w:u w:val="single"/>
          <w:lang w:val="ru-RU" w:eastAsia="ru-RU"/>
        </w:rPr>
      </w:pPr>
      <w:r w:rsidRPr="005B0CDE">
        <w:rPr>
          <w:rFonts w:ascii="Times New Roman" w:eastAsia="Times New Roman" w:hAnsi="Times New Roman" w:cs="Times New Roman"/>
          <w:b/>
          <w:bCs/>
          <w:sz w:val="28"/>
          <w:szCs w:val="28"/>
          <w:u w:val="single"/>
          <w:lang w:val="ru-RU" w:eastAsia="ru-RU"/>
        </w:rPr>
        <w:t>Доповнення до карток.</w:t>
      </w:r>
    </w:p>
    <w:p w:rsidR="005B0CDE" w:rsidRPr="005B0CDE" w:rsidRDefault="005B0CDE" w:rsidP="005B0CDE">
      <w:pPr>
        <w:spacing w:after="0" w:line="240" w:lineRule="auto"/>
        <w:rPr>
          <w:rFonts w:ascii="Times New Roman" w:eastAsia="Times New Roman" w:hAnsi="Times New Roman" w:cs="Times New Roman"/>
          <w:sz w:val="28"/>
          <w:szCs w:val="28"/>
          <w:lang w:val="ru-RU"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90"/>
        <w:gridCol w:w="4839"/>
      </w:tblGrid>
      <w:tr w:rsidR="005B0CDE" w:rsidRPr="005B0CDE" w:rsidTr="00082375">
        <w:tc>
          <w:tcPr>
            <w:tcW w:w="5148" w:type="dxa"/>
          </w:tcPr>
          <w:p w:rsidR="005B0CDE" w:rsidRPr="005B0CDE" w:rsidRDefault="005B0CDE" w:rsidP="005B0CDE">
            <w:pPr>
              <w:spacing w:after="0" w:line="240" w:lineRule="auto"/>
              <w:rPr>
                <w:rFonts w:ascii="Times New Roman" w:eastAsia="Times New Roman" w:hAnsi="Times New Roman" w:cs="Times New Roman"/>
                <w:sz w:val="28"/>
                <w:szCs w:val="28"/>
                <w:lang w:val="ru-RU" w:eastAsia="ru-RU"/>
              </w:rPr>
            </w:pPr>
            <w:r w:rsidRPr="005B0CDE">
              <w:rPr>
                <w:rFonts w:ascii="Times New Roman" w:eastAsia="Times New Roman" w:hAnsi="Times New Roman" w:cs="Times New Roman"/>
                <w:sz w:val="28"/>
                <w:szCs w:val="28"/>
                <w:lang w:val="ru-RU" w:eastAsia="ru-RU"/>
              </w:rPr>
              <w:t>Дівчина – інвалід, що має проблеми з руховими функціями ніг.</w:t>
            </w:r>
          </w:p>
        </w:tc>
        <w:tc>
          <w:tcPr>
            <w:tcW w:w="5148" w:type="dxa"/>
          </w:tcPr>
          <w:p w:rsidR="005B0CDE" w:rsidRPr="005B0CDE" w:rsidRDefault="005B0CDE" w:rsidP="005B0CDE">
            <w:pPr>
              <w:spacing w:after="0" w:line="240" w:lineRule="auto"/>
              <w:rPr>
                <w:rFonts w:ascii="Times New Roman" w:eastAsia="Times New Roman" w:hAnsi="Times New Roman" w:cs="Times New Roman"/>
                <w:sz w:val="28"/>
                <w:szCs w:val="28"/>
                <w:lang w:val="ru-RU" w:eastAsia="ru-RU"/>
              </w:rPr>
            </w:pPr>
            <w:r w:rsidRPr="005B0CDE">
              <w:rPr>
                <w:rFonts w:ascii="Times New Roman" w:eastAsia="Times New Roman" w:hAnsi="Times New Roman" w:cs="Times New Roman"/>
                <w:sz w:val="28"/>
                <w:szCs w:val="28"/>
                <w:lang w:val="ru-RU" w:eastAsia="ru-RU"/>
              </w:rPr>
              <w:t>Хлопець, чиї батьки зловживають алкоголем і часто не бувають вдома.</w:t>
            </w:r>
          </w:p>
        </w:tc>
      </w:tr>
      <w:tr w:rsidR="005B0CDE" w:rsidRPr="005B0CDE" w:rsidTr="00082375">
        <w:tc>
          <w:tcPr>
            <w:tcW w:w="5148" w:type="dxa"/>
          </w:tcPr>
          <w:p w:rsidR="005B0CDE" w:rsidRPr="005B0CDE" w:rsidRDefault="005B0CDE" w:rsidP="005B0CDE">
            <w:pPr>
              <w:spacing w:after="0" w:line="240" w:lineRule="auto"/>
              <w:rPr>
                <w:rFonts w:ascii="Times New Roman" w:eastAsia="Times New Roman" w:hAnsi="Times New Roman" w:cs="Times New Roman"/>
                <w:sz w:val="28"/>
                <w:szCs w:val="28"/>
                <w:lang w:val="ru-RU" w:eastAsia="ru-RU"/>
              </w:rPr>
            </w:pPr>
            <w:r w:rsidRPr="005B0CDE">
              <w:rPr>
                <w:rFonts w:ascii="Times New Roman" w:eastAsia="Times New Roman" w:hAnsi="Times New Roman" w:cs="Times New Roman"/>
                <w:sz w:val="28"/>
                <w:szCs w:val="28"/>
                <w:lang w:val="ru-RU" w:eastAsia="ru-RU"/>
              </w:rPr>
              <w:t>Хлопчик – син арабських іммігрантів</w:t>
            </w:r>
          </w:p>
        </w:tc>
        <w:tc>
          <w:tcPr>
            <w:tcW w:w="5148" w:type="dxa"/>
          </w:tcPr>
          <w:p w:rsidR="005B0CDE" w:rsidRPr="005B0CDE" w:rsidRDefault="005B0CDE" w:rsidP="005B0CDE">
            <w:pPr>
              <w:spacing w:after="0" w:line="240" w:lineRule="auto"/>
              <w:rPr>
                <w:rFonts w:ascii="Times New Roman" w:eastAsia="Times New Roman" w:hAnsi="Times New Roman" w:cs="Times New Roman"/>
                <w:sz w:val="28"/>
                <w:szCs w:val="28"/>
                <w:lang w:val="ru-RU" w:eastAsia="ru-RU"/>
              </w:rPr>
            </w:pPr>
            <w:r w:rsidRPr="005B0CDE">
              <w:rPr>
                <w:rFonts w:ascii="Times New Roman" w:eastAsia="Times New Roman" w:hAnsi="Times New Roman" w:cs="Times New Roman"/>
                <w:sz w:val="28"/>
                <w:szCs w:val="28"/>
                <w:lang w:val="ru-RU" w:eastAsia="ru-RU"/>
              </w:rPr>
              <w:t>Хлопець молодший від вас на 4 роки.</w:t>
            </w:r>
          </w:p>
        </w:tc>
      </w:tr>
      <w:tr w:rsidR="005B0CDE" w:rsidRPr="005B0CDE" w:rsidTr="00082375">
        <w:tc>
          <w:tcPr>
            <w:tcW w:w="5148" w:type="dxa"/>
          </w:tcPr>
          <w:p w:rsidR="005B0CDE" w:rsidRPr="005B0CDE" w:rsidRDefault="005B0CDE" w:rsidP="005B0CDE">
            <w:pPr>
              <w:spacing w:after="0" w:line="240" w:lineRule="auto"/>
              <w:rPr>
                <w:rFonts w:ascii="Times New Roman" w:eastAsia="Times New Roman" w:hAnsi="Times New Roman" w:cs="Times New Roman"/>
                <w:sz w:val="28"/>
                <w:szCs w:val="28"/>
                <w:lang w:val="ru-RU" w:eastAsia="ru-RU"/>
              </w:rPr>
            </w:pPr>
            <w:r w:rsidRPr="005B0CDE">
              <w:rPr>
                <w:rFonts w:ascii="Times New Roman" w:eastAsia="Times New Roman" w:hAnsi="Times New Roman" w:cs="Times New Roman"/>
                <w:sz w:val="28"/>
                <w:szCs w:val="28"/>
                <w:lang w:val="ru-RU" w:eastAsia="ru-RU"/>
              </w:rPr>
              <w:t>Хлопчик, найнижчий за зростом у класі.</w:t>
            </w:r>
          </w:p>
        </w:tc>
        <w:tc>
          <w:tcPr>
            <w:tcW w:w="5148" w:type="dxa"/>
          </w:tcPr>
          <w:p w:rsidR="005B0CDE" w:rsidRPr="005B0CDE" w:rsidRDefault="005B0CDE" w:rsidP="005B0CDE">
            <w:pPr>
              <w:spacing w:after="0" w:line="240" w:lineRule="auto"/>
              <w:rPr>
                <w:rFonts w:ascii="Times New Roman" w:eastAsia="Times New Roman" w:hAnsi="Times New Roman" w:cs="Times New Roman"/>
                <w:sz w:val="28"/>
                <w:szCs w:val="28"/>
                <w:lang w:val="ru-RU" w:eastAsia="ru-RU"/>
              </w:rPr>
            </w:pPr>
            <w:r w:rsidRPr="005B0CDE">
              <w:rPr>
                <w:rFonts w:ascii="Times New Roman" w:eastAsia="Times New Roman" w:hAnsi="Times New Roman" w:cs="Times New Roman"/>
                <w:sz w:val="28"/>
                <w:szCs w:val="28"/>
                <w:lang w:val="ru-RU" w:eastAsia="ru-RU"/>
              </w:rPr>
              <w:t>Чоловік-інвалід 30 років, що пересувається на інвалідному візку.</w:t>
            </w:r>
          </w:p>
        </w:tc>
      </w:tr>
      <w:tr w:rsidR="005B0CDE" w:rsidRPr="005B0CDE" w:rsidTr="00082375">
        <w:tc>
          <w:tcPr>
            <w:tcW w:w="5148" w:type="dxa"/>
          </w:tcPr>
          <w:p w:rsidR="005B0CDE" w:rsidRPr="005B0CDE" w:rsidRDefault="005B0CDE" w:rsidP="005B0CDE">
            <w:pPr>
              <w:spacing w:after="0" w:line="240" w:lineRule="auto"/>
              <w:rPr>
                <w:rFonts w:ascii="Times New Roman" w:eastAsia="Times New Roman" w:hAnsi="Times New Roman" w:cs="Times New Roman"/>
                <w:sz w:val="28"/>
                <w:szCs w:val="28"/>
                <w:lang w:val="ru-RU" w:eastAsia="ru-RU"/>
              </w:rPr>
            </w:pPr>
            <w:r w:rsidRPr="005B0CDE">
              <w:rPr>
                <w:rFonts w:ascii="Times New Roman" w:eastAsia="Times New Roman" w:hAnsi="Times New Roman" w:cs="Times New Roman"/>
                <w:sz w:val="28"/>
                <w:szCs w:val="28"/>
                <w:lang w:val="ru-RU" w:eastAsia="ru-RU"/>
              </w:rPr>
              <w:t>Дівчинка з надмірною вагою тіла.</w:t>
            </w:r>
          </w:p>
        </w:tc>
        <w:tc>
          <w:tcPr>
            <w:tcW w:w="5148" w:type="dxa"/>
          </w:tcPr>
          <w:p w:rsidR="005B0CDE" w:rsidRPr="005B0CDE" w:rsidRDefault="005B0CDE" w:rsidP="005B0CDE">
            <w:pPr>
              <w:spacing w:after="0" w:line="240" w:lineRule="auto"/>
              <w:rPr>
                <w:rFonts w:ascii="Times New Roman" w:eastAsia="Times New Roman" w:hAnsi="Times New Roman" w:cs="Times New Roman"/>
                <w:sz w:val="28"/>
                <w:szCs w:val="28"/>
                <w:lang w:val="ru-RU" w:eastAsia="ru-RU"/>
              </w:rPr>
            </w:pPr>
            <w:r w:rsidRPr="005B0CDE">
              <w:rPr>
                <w:rFonts w:ascii="Times New Roman" w:eastAsia="Times New Roman" w:hAnsi="Times New Roman" w:cs="Times New Roman"/>
                <w:sz w:val="28"/>
                <w:szCs w:val="28"/>
                <w:lang w:val="ru-RU" w:eastAsia="ru-RU"/>
              </w:rPr>
              <w:t>Рудоволоса та червонощока дівчинка низького зросту.</w:t>
            </w:r>
          </w:p>
        </w:tc>
      </w:tr>
      <w:tr w:rsidR="005B0CDE" w:rsidRPr="005B0CDE" w:rsidTr="00082375">
        <w:tc>
          <w:tcPr>
            <w:tcW w:w="5148" w:type="dxa"/>
          </w:tcPr>
          <w:p w:rsidR="005B0CDE" w:rsidRPr="005B0CDE" w:rsidRDefault="005B0CDE" w:rsidP="005B0CDE">
            <w:pPr>
              <w:spacing w:after="0" w:line="240" w:lineRule="auto"/>
              <w:rPr>
                <w:rFonts w:ascii="Times New Roman" w:eastAsia="Times New Roman" w:hAnsi="Times New Roman" w:cs="Times New Roman"/>
                <w:sz w:val="28"/>
                <w:szCs w:val="28"/>
                <w:lang w:val="ru-RU" w:eastAsia="ru-RU"/>
              </w:rPr>
            </w:pPr>
            <w:r w:rsidRPr="005B0CDE">
              <w:rPr>
                <w:rFonts w:ascii="Times New Roman" w:eastAsia="Times New Roman" w:hAnsi="Times New Roman" w:cs="Times New Roman"/>
                <w:sz w:val="28"/>
                <w:szCs w:val="28"/>
                <w:lang w:val="ru-RU" w:eastAsia="ru-RU"/>
              </w:rPr>
              <w:t>Дівчинка – чорношкіра.</w:t>
            </w:r>
          </w:p>
        </w:tc>
        <w:tc>
          <w:tcPr>
            <w:tcW w:w="5148" w:type="dxa"/>
          </w:tcPr>
          <w:p w:rsidR="005B0CDE" w:rsidRPr="005B0CDE" w:rsidRDefault="005B0CDE" w:rsidP="005B0CDE">
            <w:pPr>
              <w:spacing w:after="0" w:line="240" w:lineRule="auto"/>
              <w:rPr>
                <w:rFonts w:ascii="Times New Roman" w:eastAsia="Times New Roman" w:hAnsi="Times New Roman" w:cs="Times New Roman"/>
                <w:sz w:val="28"/>
                <w:szCs w:val="28"/>
                <w:lang w:val="ru-RU" w:eastAsia="ru-RU"/>
              </w:rPr>
            </w:pPr>
            <w:r w:rsidRPr="005B0CDE">
              <w:rPr>
                <w:rFonts w:ascii="Times New Roman" w:eastAsia="Times New Roman" w:hAnsi="Times New Roman" w:cs="Times New Roman"/>
                <w:sz w:val="28"/>
                <w:szCs w:val="28"/>
                <w:lang w:val="ru-RU" w:eastAsia="ru-RU"/>
              </w:rPr>
              <w:t>Глибоковіруючий хлопчик-католик</w:t>
            </w:r>
          </w:p>
          <w:p w:rsidR="005B0CDE" w:rsidRPr="005B0CDE" w:rsidRDefault="005B0CDE" w:rsidP="005B0CDE">
            <w:pPr>
              <w:spacing w:after="0" w:line="240" w:lineRule="auto"/>
              <w:rPr>
                <w:rFonts w:ascii="Times New Roman" w:eastAsia="Times New Roman" w:hAnsi="Times New Roman" w:cs="Times New Roman"/>
                <w:sz w:val="28"/>
                <w:szCs w:val="28"/>
                <w:lang w:val="ru-RU" w:eastAsia="ru-RU"/>
              </w:rPr>
            </w:pPr>
          </w:p>
        </w:tc>
      </w:tr>
      <w:tr w:rsidR="005B0CDE" w:rsidRPr="005B0CDE" w:rsidTr="00082375">
        <w:tc>
          <w:tcPr>
            <w:tcW w:w="5148" w:type="dxa"/>
          </w:tcPr>
          <w:p w:rsidR="005B0CDE" w:rsidRPr="00082375" w:rsidRDefault="005B0CDE" w:rsidP="005B0CDE">
            <w:pPr>
              <w:spacing w:after="0" w:line="240" w:lineRule="auto"/>
              <w:rPr>
                <w:rFonts w:ascii="Times New Roman" w:eastAsia="Times New Roman" w:hAnsi="Times New Roman" w:cs="Times New Roman"/>
                <w:sz w:val="28"/>
                <w:szCs w:val="28"/>
                <w:lang w:eastAsia="ru-RU"/>
              </w:rPr>
            </w:pPr>
            <w:r w:rsidRPr="00082375">
              <w:rPr>
                <w:rFonts w:ascii="Times New Roman" w:eastAsia="Times New Roman" w:hAnsi="Times New Roman" w:cs="Times New Roman"/>
                <w:sz w:val="28"/>
                <w:szCs w:val="28"/>
                <w:lang w:eastAsia="ru-RU"/>
              </w:rPr>
              <w:t>Хлопець з багатодітної сім'ї з низькими статками.</w:t>
            </w:r>
          </w:p>
        </w:tc>
        <w:tc>
          <w:tcPr>
            <w:tcW w:w="5148" w:type="dxa"/>
          </w:tcPr>
          <w:p w:rsidR="005B0CDE" w:rsidRPr="005B0CDE" w:rsidRDefault="005B0CDE" w:rsidP="005B0CDE">
            <w:pPr>
              <w:spacing w:after="0" w:line="240" w:lineRule="auto"/>
              <w:rPr>
                <w:rFonts w:ascii="Times New Roman" w:eastAsia="Times New Roman" w:hAnsi="Times New Roman" w:cs="Times New Roman"/>
                <w:sz w:val="28"/>
                <w:szCs w:val="28"/>
                <w:lang w:val="ru-RU" w:eastAsia="ru-RU"/>
              </w:rPr>
            </w:pPr>
            <w:r w:rsidRPr="005B0CDE">
              <w:rPr>
                <w:rFonts w:ascii="Times New Roman" w:eastAsia="Times New Roman" w:hAnsi="Times New Roman" w:cs="Times New Roman"/>
                <w:sz w:val="28"/>
                <w:szCs w:val="28"/>
                <w:lang w:val="ru-RU" w:eastAsia="ru-RU"/>
              </w:rPr>
              <w:t>Дівчинка –циганка, чиї батьки нещодавно поселилися у вашій місцевості.</w:t>
            </w:r>
          </w:p>
        </w:tc>
      </w:tr>
      <w:tr w:rsidR="005B0CDE" w:rsidRPr="005B0CDE" w:rsidTr="00082375">
        <w:tc>
          <w:tcPr>
            <w:tcW w:w="5148" w:type="dxa"/>
          </w:tcPr>
          <w:p w:rsidR="005B0CDE" w:rsidRPr="005B0CDE" w:rsidRDefault="005B0CDE" w:rsidP="005B0CDE">
            <w:pPr>
              <w:spacing w:after="0" w:line="240" w:lineRule="auto"/>
              <w:rPr>
                <w:rFonts w:ascii="Times New Roman" w:eastAsia="Times New Roman" w:hAnsi="Times New Roman" w:cs="Times New Roman"/>
                <w:sz w:val="28"/>
                <w:szCs w:val="28"/>
                <w:lang w:val="ru-RU" w:eastAsia="ru-RU"/>
              </w:rPr>
            </w:pPr>
            <w:r w:rsidRPr="005B0CDE">
              <w:rPr>
                <w:rFonts w:ascii="Times New Roman" w:eastAsia="Times New Roman" w:hAnsi="Times New Roman" w:cs="Times New Roman"/>
                <w:sz w:val="28"/>
                <w:szCs w:val="28"/>
                <w:lang w:val="ru-RU" w:eastAsia="ru-RU"/>
              </w:rPr>
              <w:t>Дівчинка – мусульманка із кримсько-татарської родини</w:t>
            </w:r>
          </w:p>
        </w:tc>
        <w:tc>
          <w:tcPr>
            <w:tcW w:w="5148" w:type="dxa"/>
          </w:tcPr>
          <w:p w:rsidR="005B0CDE" w:rsidRPr="005B0CDE" w:rsidRDefault="005B0CDE" w:rsidP="005B0CDE">
            <w:pPr>
              <w:spacing w:after="0" w:line="240" w:lineRule="auto"/>
              <w:rPr>
                <w:rFonts w:ascii="Times New Roman" w:eastAsia="Times New Roman" w:hAnsi="Times New Roman" w:cs="Times New Roman"/>
                <w:sz w:val="28"/>
                <w:szCs w:val="28"/>
                <w:lang w:val="ru-RU" w:eastAsia="ru-RU"/>
              </w:rPr>
            </w:pPr>
            <w:r w:rsidRPr="005B0CDE">
              <w:rPr>
                <w:rFonts w:ascii="Times New Roman" w:eastAsia="Times New Roman" w:hAnsi="Times New Roman" w:cs="Times New Roman"/>
                <w:sz w:val="28"/>
                <w:szCs w:val="28"/>
                <w:lang w:val="ru-RU" w:eastAsia="ru-RU"/>
              </w:rPr>
              <w:t>Хлопець з родини віруючих єговістів</w:t>
            </w:r>
          </w:p>
        </w:tc>
      </w:tr>
      <w:tr w:rsidR="005B0CDE" w:rsidRPr="005B0CDE" w:rsidTr="00082375">
        <w:tc>
          <w:tcPr>
            <w:tcW w:w="5148" w:type="dxa"/>
          </w:tcPr>
          <w:p w:rsidR="005B0CDE" w:rsidRPr="005B0CDE" w:rsidRDefault="005B0CDE" w:rsidP="005B0CDE">
            <w:pPr>
              <w:spacing w:after="0" w:line="240" w:lineRule="auto"/>
              <w:rPr>
                <w:rFonts w:ascii="Times New Roman" w:eastAsia="Times New Roman" w:hAnsi="Times New Roman" w:cs="Times New Roman"/>
                <w:sz w:val="28"/>
                <w:szCs w:val="28"/>
                <w:lang w:val="ru-RU" w:eastAsia="ru-RU"/>
              </w:rPr>
            </w:pPr>
            <w:r w:rsidRPr="005B0CDE">
              <w:rPr>
                <w:rFonts w:ascii="Times New Roman" w:eastAsia="Times New Roman" w:hAnsi="Times New Roman" w:cs="Times New Roman"/>
                <w:sz w:val="28"/>
                <w:szCs w:val="28"/>
                <w:lang w:val="ru-RU" w:eastAsia="ru-RU"/>
              </w:rPr>
              <w:t>Хлопець з якого всі насміхаються, бо він – “як дівчинка”</w:t>
            </w:r>
          </w:p>
        </w:tc>
        <w:tc>
          <w:tcPr>
            <w:tcW w:w="5148" w:type="dxa"/>
          </w:tcPr>
          <w:p w:rsidR="005B0CDE" w:rsidRPr="005B0CDE" w:rsidRDefault="005B0CDE" w:rsidP="005B0CDE">
            <w:pPr>
              <w:spacing w:after="0" w:line="240" w:lineRule="auto"/>
              <w:rPr>
                <w:rFonts w:ascii="Times New Roman" w:eastAsia="Times New Roman" w:hAnsi="Times New Roman" w:cs="Times New Roman"/>
                <w:sz w:val="28"/>
                <w:szCs w:val="28"/>
                <w:lang w:val="ru-RU" w:eastAsia="ru-RU"/>
              </w:rPr>
            </w:pPr>
            <w:r w:rsidRPr="005B0CDE">
              <w:rPr>
                <w:rFonts w:ascii="Times New Roman" w:eastAsia="Times New Roman" w:hAnsi="Times New Roman" w:cs="Times New Roman"/>
                <w:sz w:val="28"/>
                <w:szCs w:val="28"/>
                <w:lang w:val="ru-RU" w:eastAsia="ru-RU"/>
              </w:rPr>
              <w:t>Ваш тато</w:t>
            </w:r>
          </w:p>
        </w:tc>
      </w:tr>
      <w:tr w:rsidR="005B0CDE" w:rsidRPr="005B0CDE" w:rsidTr="00082375">
        <w:tc>
          <w:tcPr>
            <w:tcW w:w="5148" w:type="dxa"/>
          </w:tcPr>
          <w:p w:rsidR="005B0CDE" w:rsidRPr="005B0CDE" w:rsidRDefault="005B0CDE" w:rsidP="005B0CDE">
            <w:pPr>
              <w:spacing w:after="0" w:line="240" w:lineRule="auto"/>
              <w:rPr>
                <w:rFonts w:ascii="Times New Roman" w:eastAsia="Times New Roman" w:hAnsi="Times New Roman" w:cs="Times New Roman"/>
                <w:sz w:val="28"/>
                <w:szCs w:val="28"/>
                <w:lang w:val="ru-RU" w:eastAsia="ru-RU"/>
              </w:rPr>
            </w:pPr>
            <w:r w:rsidRPr="005B0CDE">
              <w:rPr>
                <w:rFonts w:ascii="Times New Roman" w:eastAsia="Times New Roman" w:hAnsi="Times New Roman" w:cs="Times New Roman"/>
                <w:sz w:val="28"/>
                <w:szCs w:val="28"/>
                <w:lang w:val="ru-RU" w:eastAsia="ru-RU"/>
              </w:rPr>
              <w:t>Дівчинка сирота, що виховується далекими родичами.</w:t>
            </w:r>
          </w:p>
        </w:tc>
        <w:tc>
          <w:tcPr>
            <w:tcW w:w="5148" w:type="dxa"/>
          </w:tcPr>
          <w:p w:rsidR="005B0CDE" w:rsidRPr="005B0CDE" w:rsidRDefault="005B0CDE" w:rsidP="005B0CDE">
            <w:pPr>
              <w:spacing w:after="0" w:line="240" w:lineRule="auto"/>
              <w:rPr>
                <w:rFonts w:ascii="Times New Roman" w:eastAsia="Times New Roman" w:hAnsi="Times New Roman" w:cs="Times New Roman"/>
                <w:sz w:val="28"/>
                <w:szCs w:val="28"/>
                <w:lang w:val="ru-RU" w:eastAsia="ru-RU"/>
              </w:rPr>
            </w:pPr>
            <w:r w:rsidRPr="005B0CDE">
              <w:rPr>
                <w:rFonts w:ascii="Times New Roman" w:eastAsia="Times New Roman" w:hAnsi="Times New Roman" w:cs="Times New Roman"/>
                <w:sz w:val="28"/>
                <w:szCs w:val="28"/>
                <w:lang w:val="ru-RU" w:eastAsia="ru-RU"/>
              </w:rPr>
              <w:t>Сусід – пенсіонер</w:t>
            </w:r>
          </w:p>
        </w:tc>
      </w:tr>
    </w:tbl>
    <w:p w:rsidR="005B0CDE" w:rsidRPr="005B0CDE" w:rsidRDefault="005B0CDE" w:rsidP="005B0CDE">
      <w:pPr>
        <w:spacing w:after="0" w:line="240" w:lineRule="auto"/>
        <w:rPr>
          <w:rFonts w:ascii="Times New Roman" w:eastAsia="Times New Roman" w:hAnsi="Times New Roman" w:cs="Times New Roman"/>
          <w:sz w:val="28"/>
          <w:szCs w:val="28"/>
          <w:lang w:val="en-US" w:eastAsia="ru-RU"/>
        </w:rPr>
      </w:pPr>
    </w:p>
    <w:p w:rsidR="005B0CDE" w:rsidRPr="005B0CDE" w:rsidRDefault="005B0CDE" w:rsidP="005B0CDE">
      <w:pPr>
        <w:spacing w:after="0" w:line="240" w:lineRule="auto"/>
        <w:rPr>
          <w:rFonts w:ascii="Times New Roman" w:eastAsia="Times New Roman" w:hAnsi="Times New Roman" w:cs="Times New Roman"/>
          <w:sz w:val="28"/>
          <w:szCs w:val="28"/>
          <w:lang w:val="en-US" w:eastAsia="ru-RU"/>
        </w:rPr>
      </w:pPr>
    </w:p>
    <w:p w:rsidR="005B0CDE" w:rsidRPr="005B0CDE" w:rsidRDefault="005B0CDE" w:rsidP="005B0CDE">
      <w:pPr>
        <w:spacing w:after="0" w:line="240" w:lineRule="auto"/>
        <w:jc w:val="both"/>
        <w:rPr>
          <w:rFonts w:ascii="Times New Roman" w:eastAsia="Times New Roman" w:hAnsi="Times New Roman" w:cs="Times New Roman"/>
          <w:sz w:val="28"/>
          <w:szCs w:val="28"/>
          <w:lang w:eastAsia="ru-RU"/>
        </w:rPr>
      </w:pPr>
    </w:p>
    <w:p w:rsidR="005B0CDE" w:rsidRPr="005B0CDE" w:rsidRDefault="005B0CDE" w:rsidP="005B0CDE">
      <w:pPr>
        <w:spacing w:after="0" w:line="240" w:lineRule="auto"/>
        <w:jc w:val="both"/>
        <w:rPr>
          <w:rFonts w:ascii="Times New Roman" w:eastAsia="Times New Roman" w:hAnsi="Times New Roman" w:cs="Times New Roman"/>
          <w:sz w:val="28"/>
          <w:szCs w:val="28"/>
          <w:lang w:val="ru-RU" w:eastAsia="ru-RU"/>
        </w:rPr>
      </w:pPr>
    </w:p>
    <w:p w:rsidR="005B0CDE" w:rsidRPr="005B0CDE" w:rsidRDefault="005B0CDE" w:rsidP="005B0CDE">
      <w:pPr>
        <w:spacing w:after="0" w:line="240" w:lineRule="auto"/>
        <w:jc w:val="both"/>
        <w:rPr>
          <w:rFonts w:ascii="Times New Roman" w:eastAsia="Times New Roman" w:hAnsi="Times New Roman" w:cs="Times New Roman"/>
          <w:sz w:val="28"/>
          <w:szCs w:val="28"/>
          <w:lang w:val="ru-RU" w:eastAsia="ru-RU"/>
        </w:rPr>
      </w:pPr>
    </w:p>
    <w:p w:rsidR="005B0CDE" w:rsidRPr="005B0CDE" w:rsidRDefault="005B0CDE" w:rsidP="005B0CDE">
      <w:pPr>
        <w:spacing w:after="0" w:line="240" w:lineRule="auto"/>
        <w:jc w:val="both"/>
        <w:rPr>
          <w:rFonts w:ascii="Times New Roman" w:eastAsia="Times New Roman" w:hAnsi="Times New Roman" w:cs="Times New Roman"/>
          <w:sz w:val="28"/>
          <w:szCs w:val="28"/>
          <w:lang w:val="ru-RU" w:eastAsia="ru-RU"/>
        </w:rPr>
      </w:pPr>
    </w:p>
    <w:p w:rsidR="005B0CDE" w:rsidRPr="005B0CDE" w:rsidRDefault="005B0CDE" w:rsidP="005B0CDE">
      <w:pPr>
        <w:spacing w:after="0" w:line="240" w:lineRule="auto"/>
        <w:jc w:val="both"/>
        <w:rPr>
          <w:rFonts w:ascii="Times New Roman" w:eastAsia="Times New Roman" w:hAnsi="Times New Roman" w:cs="Times New Roman"/>
          <w:b/>
          <w:sz w:val="28"/>
          <w:szCs w:val="28"/>
          <w:lang w:val="ru-RU" w:eastAsia="ru-RU"/>
        </w:rPr>
      </w:pPr>
      <w:r w:rsidRPr="005B0CDE">
        <w:rPr>
          <w:rFonts w:ascii="Times New Roman" w:eastAsia="Times New Roman" w:hAnsi="Times New Roman" w:cs="Times New Roman"/>
          <w:b/>
          <w:sz w:val="28"/>
          <w:szCs w:val="28"/>
          <w:lang w:val="ru-RU" w:eastAsia="ru-RU"/>
        </w:rPr>
        <w:t>Вправа “Зроби крок уперед”</w:t>
      </w:r>
    </w:p>
    <w:p w:rsidR="005B0CDE" w:rsidRPr="005B0CDE" w:rsidRDefault="005B0CDE" w:rsidP="005B0CDE">
      <w:pPr>
        <w:spacing w:after="0" w:line="240" w:lineRule="auto"/>
        <w:jc w:val="both"/>
        <w:rPr>
          <w:rFonts w:ascii="Times New Roman" w:eastAsia="Times New Roman" w:hAnsi="Times New Roman" w:cs="Times New Roman"/>
          <w:sz w:val="28"/>
          <w:szCs w:val="28"/>
          <w:lang w:val="ru-RU" w:eastAsia="ru-RU"/>
        </w:rPr>
      </w:pPr>
    </w:p>
    <w:p w:rsidR="005B0CDE" w:rsidRPr="008200C4" w:rsidRDefault="005B0CDE" w:rsidP="005B0CDE">
      <w:pPr>
        <w:spacing w:after="0" w:line="240" w:lineRule="auto"/>
        <w:jc w:val="both"/>
        <w:rPr>
          <w:rFonts w:ascii="Times New Roman" w:eastAsia="Times New Roman" w:hAnsi="Times New Roman" w:cs="Times New Roman"/>
          <w:sz w:val="28"/>
          <w:szCs w:val="28"/>
          <w:lang w:val="ru-RU" w:eastAsia="ru-RU"/>
        </w:rPr>
      </w:pPr>
      <w:r w:rsidRPr="008200C4">
        <w:rPr>
          <w:rFonts w:ascii="Times New Roman" w:eastAsia="Times New Roman" w:hAnsi="Times New Roman" w:cs="Times New Roman"/>
          <w:b/>
          <w:sz w:val="28"/>
          <w:szCs w:val="28"/>
          <w:lang w:val="ru-RU" w:eastAsia="ru-RU"/>
        </w:rPr>
        <w:t>Мета вправи</w:t>
      </w:r>
      <w:r w:rsidR="008200C4">
        <w:rPr>
          <w:rFonts w:ascii="Times New Roman" w:eastAsia="Times New Roman" w:hAnsi="Times New Roman" w:cs="Times New Roman"/>
          <w:b/>
          <w:sz w:val="28"/>
          <w:szCs w:val="28"/>
          <w:lang w:val="ru-RU" w:eastAsia="ru-RU"/>
        </w:rPr>
        <w:t>:</w:t>
      </w:r>
      <w:r w:rsidRPr="008200C4">
        <w:rPr>
          <w:rFonts w:ascii="Times New Roman" w:eastAsia="Times New Roman" w:hAnsi="Times New Roman" w:cs="Times New Roman"/>
          <w:b/>
          <w:sz w:val="28"/>
          <w:szCs w:val="28"/>
          <w:lang w:val="ru-RU" w:eastAsia="ru-RU"/>
        </w:rPr>
        <w:tab/>
      </w:r>
      <w:r w:rsidRPr="005B0CDE">
        <w:rPr>
          <w:rFonts w:ascii="Times New Roman" w:eastAsia="Times New Roman" w:hAnsi="Times New Roman" w:cs="Times New Roman"/>
          <w:sz w:val="28"/>
          <w:szCs w:val="28"/>
          <w:lang w:val="ru-RU" w:eastAsia="ru-RU"/>
        </w:rPr>
        <w:tab/>
        <w:t>дати можливість учасникам ві</w:t>
      </w:r>
      <w:r w:rsidR="008200C4">
        <w:rPr>
          <w:rFonts w:ascii="Times New Roman" w:eastAsia="Times New Roman" w:hAnsi="Times New Roman" w:cs="Times New Roman"/>
          <w:sz w:val="28"/>
          <w:szCs w:val="28"/>
          <w:lang w:val="ru-RU" w:eastAsia="ru-RU"/>
        </w:rPr>
        <w:t xml:space="preserve">дчути наскільки рівноправними   </w:t>
      </w:r>
      <w:r w:rsidRPr="005B0CDE">
        <w:rPr>
          <w:rFonts w:ascii="Times New Roman" w:eastAsia="Times New Roman" w:hAnsi="Times New Roman" w:cs="Times New Roman"/>
          <w:sz w:val="28"/>
          <w:szCs w:val="28"/>
          <w:lang w:eastAsia="ru-RU"/>
        </w:rPr>
        <w:t xml:space="preserve">почуваються у суспільстві представники різних соціальних груп, в залежності від їх соціального та матеріального статусу </w:t>
      </w:r>
    </w:p>
    <w:p w:rsidR="005B0CDE" w:rsidRPr="005B0CDE" w:rsidRDefault="005B0CDE" w:rsidP="005B0CDE">
      <w:pPr>
        <w:spacing w:after="0" w:line="240" w:lineRule="auto"/>
        <w:jc w:val="both"/>
        <w:rPr>
          <w:rFonts w:ascii="Times New Roman" w:eastAsia="Times New Roman" w:hAnsi="Times New Roman" w:cs="Times New Roman"/>
          <w:sz w:val="28"/>
          <w:szCs w:val="28"/>
          <w:lang w:val="ru-RU" w:eastAsia="ru-RU"/>
        </w:rPr>
      </w:pPr>
      <w:r w:rsidRPr="005B0CDE">
        <w:rPr>
          <w:rFonts w:ascii="Times New Roman" w:eastAsia="Times New Roman" w:hAnsi="Times New Roman" w:cs="Times New Roman"/>
          <w:b/>
          <w:bCs/>
          <w:sz w:val="28"/>
          <w:szCs w:val="28"/>
          <w:lang w:val="ru-RU" w:eastAsia="ru-RU"/>
        </w:rPr>
        <w:t>Місце</w:t>
      </w:r>
      <w:r w:rsidRPr="005B0CDE">
        <w:rPr>
          <w:rFonts w:ascii="Times New Roman" w:eastAsia="Times New Roman" w:hAnsi="Times New Roman" w:cs="Times New Roman"/>
          <w:sz w:val="28"/>
          <w:szCs w:val="28"/>
          <w:lang w:val="ru-RU" w:eastAsia="ru-RU"/>
        </w:rPr>
        <w:t xml:space="preserve"> </w:t>
      </w:r>
      <w:r w:rsidRPr="005B0CDE">
        <w:rPr>
          <w:rFonts w:ascii="Times New Roman" w:eastAsia="Times New Roman" w:hAnsi="Times New Roman" w:cs="Times New Roman"/>
          <w:b/>
          <w:bCs/>
          <w:sz w:val="28"/>
          <w:szCs w:val="28"/>
          <w:lang w:val="ru-RU" w:eastAsia="ru-RU"/>
        </w:rPr>
        <w:t>проведення</w:t>
      </w:r>
      <w:r w:rsidRPr="005B0CDE">
        <w:rPr>
          <w:rFonts w:ascii="Times New Roman" w:eastAsia="Times New Roman" w:hAnsi="Times New Roman" w:cs="Times New Roman"/>
          <w:sz w:val="28"/>
          <w:szCs w:val="28"/>
          <w:lang w:val="ru-RU" w:eastAsia="ru-RU"/>
        </w:rPr>
        <w:tab/>
        <w:t>просторий коридор, відкрите приміщення, зал, де учасники зможуть зробити 15-20 кроків уперед.</w:t>
      </w:r>
      <w:r w:rsidRPr="005B0CDE">
        <w:rPr>
          <w:rFonts w:ascii="Times New Roman" w:eastAsia="Times New Roman" w:hAnsi="Times New Roman" w:cs="Times New Roman"/>
          <w:sz w:val="28"/>
          <w:szCs w:val="28"/>
          <w:lang w:val="ru-RU" w:eastAsia="ru-RU"/>
        </w:rPr>
        <w:tab/>
      </w:r>
    </w:p>
    <w:p w:rsidR="005B0CDE" w:rsidRPr="005B0CDE" w:rsidRDefault="005B0CDE" w:rsidP="005B0CDE">
      <w:pPr>
        <w:spacing w:after="0" w:line="240" w:lineRule="auto"/>
        <w:jc w:val="both"/>
        <w:rPr>
          <w:rFonts w:ascii="Times New Roman" w:eastAsia="Times New Roman" w:hAnsi="Times New Roman" w:cs="Times New Roman"/>
          <w:sz w:val="28"/>
          <w:szCs w:val="28"/>
          <w:lang w:val="ru-RU" w:eastAsia="ru-RU"/>
        </w:rPr>
      </w:pPr>
    </w:p>
    <w:p w:rsidR="005B0CDE" w:rsidRPr="005B0CDE" w:rsidRDefault="005B0CDE" w:rsidP="005B0CDE">
      <w:pPr>
        <w:spacing w:after="0" w:line="240" w:lineRule="auto"/>
        <w:jc w:val="both"/>
        <w:rPr>
          <w:rFonts w:ascii="Times New Roman" w:eastAsia="Times New Roman" w:hAnsi="Times New Roman" w:cs="Times New Roman"/>
          <w:b/>
          <w:bCs/>
          <w:sz w:val="28"/>
          <w:szCs w:val="28"/>
          <w:lang w:val="ru-RU" w:eastAsia="ru-RU"/>
        </w:rPr>
      </w:pPr>
      <w:r w:rsidRPr="005B0CDE">
        <w:rPr>
          <w:rFonts w:ascii="Times New Roman" w:eastAsia="Times New Roman" w:hAnsi="Times New Roman" w:cs="Times New Roman"/>
          <w:b/>
          <w:bCs/>
          <w:sz w:val="28"/>
          <w:szCs w:val="28"/>
          <w:lang w:val="ru-RU" w:eastAsia="ru-RU"/>
        </w:rPr>
        <w:t>Інструкція по проведенню:</w:t>
      </w:r>
    </w:p>
    <w:p w:rsidR="005B0CDE" w:rsidRPr="005B0CDE" w:rsidRDefault="005B0CDE" w:rsidP="005B0CDE">
      <w:pPr>
        <w:spacing w:after="0" w:line="240" w:lineRule="auto"/>
        <w:jc w:val="both"/>
        <w:rPr>
          <w:rFonts w:ascii="Times New Roman" w:eastAsia="Times New Roman" w:hAnsi="Times New Roman" w:cs="Times New Roman"/>
          <w:sz w:val="28"/>
          <w:szCs w:val="28"/>
          <w:lang w:val="ru-RU" w:eastAsia="ru-RU"/>
        </w:rPr>
      </w:pPr>
    </w:p>
    <w:p w:rsidR="005B0CDE" w:rsidRPr="005B0CDE" w:rsidRDefault="005B0CDE" w:rsidP="005B0CDE">
      <w:pPr>
        <w:numPr>
          <w:ilvl w:val="0"/>
          <w:numId w:val="12"/>
        </w:numPr>
        <w:spacing w:after="0" w:line="240" w:lineRule="auto"/>
        <w:jc w:val="both"/>
        <w:rPr>
          <w:rFonts w:ascii="Times New Roman" w:eastAsia="Times New Roman" w:hAnsi="Times New Roman" w:cs="Times New Roman"/>
          <w:sz w:val="28"/>
          <w:szCs w:val="28"/>
          <w:lang w:val="ru-RU" w:eastAsia="ru-RU"/>
        </w:rPr>
      </w:pPr>
      <w:r w:rsidRPr="005B0CDE">
        <w:rPr>
          <w:rFonts w:ascii="Times New Roman" w:eastAsia="Times New Roman" w:hAnsi="Times New Roman" w:cs="Times New Roman"/>
          <w:sz w:val="28"/>
          <w:szCs w:val="28"/>
          <w:lang w:val="ru-RU" w:eastAsia="ru-RU"/>
        </w:rPr>
        <w:t>Роздати довільно усім учасникам картки з соціальними ролями. Попросити не показувати їх нікому та не розголошувати своєї ролі.</w:t>
      </w:r>
    </w:p>
    <w:p w:rsidR="005B0CDE" w:rsidRPr="005B0CDE" w:rsidRDefault="005B0CDE" w:rsidP="005B0CDE">
      <w:pPr>
        <w:numPr>
          <w:ilvl w:val="0"/>
          <w:numId w:val="12"/>
        </w:numPr>
        <w:spacing w:after="0" w:line="240" w:lineRule="auto"/>
        <w:jc w:val="both"/>
        <w:rPr>
          <w:rFonts w:ascii="Times New Roman" w:eastAsia="Times New Roman" w:hAnsi="Times New Roman" w:cs="Times New Roman"/>
          <w:sz w:val="28"/>
          <w:szCs w:val="28"/>
          <w:lang w:val="ru-RU" w:eastAsia="ru-RU"/>
        </w:rPr>
      </w:pPr>
      <w:r w:rsidRPr="005B0CDE">
        <w:rPr>
          <w:rFonts w:ascii="Times New Roman" w:eastAsia="Times New Roman" w:hAnsi="Times New Roman" w:cs="Times New Roman"/>
          <w:sz w:val="28"/>
          <w:szCs w:val="28"/>
          <w:lang w:val="ru-RU" w:eastAsia="ru-RU"/>
        </w:rPr>
        <w:t>Попросити усіх за 2-3 хвилини “вжитися” у ролі. Для цього задайте запитання та попросіть учасників уявити:</w:t>
      </w:r>
    </w:p>
    <w:p w:rsidR="005B0CDE" w:rsidRPr="005B0CDE" w:rsidRDefault="005B0CDE" w:rsidP="005B0CDE">
      <w:pPr>
        <w:numPr>
          <w:ilvl w:val="1"/>
          <w:numId w:val="12"/>
        </w:numPr>
        <w:spacing w:after="0" w:line="240" w:lineRule="auto"/>
        <w:jc w:val="both"/>
        <w:rPr>
          <w:rFonts w:ascii="Times New Roman" w:eastAsia="Times New Roman" w:hAnsi="Times New Roman" w:cs="Times New Roman"/>
          <w:sz w:val="28"/>
          <w:szCs w:val="28"/>
          <w:lang w:val="ru-RU" w:eastAsia="ru-RU"/>
        </w:rPr>
      </w:pPr>
      <w:r w:rsidRPr="005B0CDE">
        <w:rPr>
          <w:rFonts w:ascii="Times New Roman" w:eastAsia="Times New Roman" w:hAnsi="Times New Roman" w:cs="Times New Roman"/>
          <w:sz w:val="28"/>
          <w:szCs w:val="28"/>
          <w:lang w:val="ru-RU" w:eastAsia="ru-RU"/>
        </w:rPr>
        <w:t>яким було їхнє дитинство</w:t>
      </w:r>
    </w:p>
    <w:p w:rsidR="005B0CDE" w:rsidRPr="005B0CDE" w:rsidRDefault="005B0CDE" w:rsidP="005B0CDE">
      <w:pPr>
        <w:numPr>
          <w:ilvl w:val="1"/>
          <w:numId w:val="12"/>
        </w:numPr>
        <w:spacing w:after="0" w:line="240" w:lineRule="auto"/>
        <w:jc w:val="both"/>
        <w:rPr>
          <w:rFonts w:ascii="Times New Roman" w:eastAsia="Times New Roman" w:hAnsi="Times New Roman" w:cs="Times New Roman"/>
          <w:sz w:val="28"/>
          <w:szCs w:val="28"/>
          <w:lang w:val="ru-RU" w:eastAsia="ru-RU"/>
        </w:rPr>
      </w:pPr>
      <w:r w:rsidRPr="005B0CDE">
        <w:rPr>
          <w:rFonts w:ascii="Times New Roman" w:eastAsia="Times New Roman" w:hAnsi="Times New Roman" w:cs="Times New Roman"/>
          <w:sz w:val="28"/>
          <w:szCs w:val="28"/>
          <w:lang w:val="ru-RU" w:eastAsia="ru-RU"/>
        </w:rPr>
        <w:t>у якому будинку вони народилися? В які ігри гралися в дитинстві? Як проводили час з батьками?</w:t>
      </w:r>
    </w:p>
    <w:p w:rsidR="005B0CDE" w:rsidRPr="005B0CDE" w:rsidRDefault="005B0CDE" w:rsidP="005B0CDE">
      <w:pPr>
        <w:numPr>
          <w:ilvl w:val="1"/>
          <w:numId w:val="12"/>
        </w:numPr>
        <w:spacing w:after="0" w:line="240" w:lineRule="auto"/>
        <w:jc w:val="both"/>
        <w:rPr>
          <w:rFonts w:ascii="Times New Roman" w:eastAsia="Times New Roman" w:hAnsi="Times New Roman" w:cs="Times New Roman"/>
          <w:sz w:val="28"/>
          <w:szCs w:val="28"/>
          <w:lang w:val="ru-RU" w:eastAsia="ru-RU"/>
        </w:rPr>
      </w:pPr>
      <w:r w:rsidRPr="005B0CDE">
        <w:rPr>
          <w:rFonts w:ascii="Times New Roman" w:eastAsia="Times New Roman" w:hAnsi="Times New Roman" w:cs="Times New Roman"/>
          <w:sz w:val="28"/>
          <w:szCs w:val="28"/>
          <w:lang w:val="ru-RU" w:eastAsia="ru-RU"/>
        </w:rPr>
        <w:lastRenderedPageBreak/>
        <w:t>Яким є ваше повсякденне життя сьогодні? Яке ваше соціальне оточення? Хто ваші друзі?</w:t>
      </w:r>
    </w:p>
    <w:p w:rsidR="005B0CDE" w:rsidRPr="005B0CDE" w:rsidRDefault="005B0CDE" w:rsidP="005B0CDE">
      <w:pPr>
        <w:numPr>
          <w:ilvl w:val="1"/>
          <w:numId w:val="12"/>
        </w:numPr>
        <w:spacing w:after="0" w:line="240" w:lineRule="auto"/>
        <w:jc w:val="both"/>
        <w:rPr>
          <w:rFonts w:ascii="Times New Roman" w:eastAsia="Times New Roman" w:hAnsi="Times New Roman" w:cs="Times New Roman"/>
          <w:sz w:val="28"/>
          <w:szCs w:val="28"/>
          <w:lang w:val="ru-RU" w:eastAsia="ru-RU"/>
        </w:rPr>
      </w:pPr>
      <w:r w:rsidRPr="005B0CDE">
        <w:rPr>
          <w:rFonts w:ascii="Times New Roman" w:eastAsia="Times New Roman" w:hAnsi="Times New Roman" w:cs="Times New Roman"/>
          <w:sz w:val="28"/>
          <w:szCs w:val="28"/>
          <w:lang w:val="ru-RU" w:eastAsia="ru-RU"/>
        </w:rPr>
        <w:t>Що ви робите і про що думаєте вранці, в другій половині дня, надвечір?</w:t>
      </w:r>
    </w:p>
    <w:p w:rsidR="005B0CDE" w:rsidRPr="005B0CDE" w:rsidRDefault="005B0CDE" w:rsidP="005B0CDE">
      <w:pPr>
        <w:numPr>
          <w:ilvl w:val="1"/>
          <w:numId w:val="12"/>
        </w:numPr>
        <w:spacing w:after="0" w:line="240" w:lineRule="auto"/>
        <w:jc w:val="both"/>
        <w:rPr>
          <w:rFonts w:ascii="Times New Roman" w:eastAsia="Times New Roman" w:hAnsi="Times New Roman" w:cs="Times New Roman"/>
          <w:sz w:val="28"/>
          <w:szCs w:val="28"/>
          <w:lang w:val="ru-RU" w:eastAsia="ru-RU"/>
        </w:rPr>
      </w:pPr>
      <w:r w:rsidRPr="005B0CDE">
        <w:rPr>
          <w:rFonts w:ascii="Times New Roman" w:eastAsia="Times New Roman" w:hAnsi="Times New Roman" w:cs="Times New Roman"/>
          <w:sz w:val="28"/>
          <w:szCs w:val="28"/>
          <w:lang w:val="ru-RU" w:eastAsia="ru-RU"/>
        </w:rPr>
        <w:t xml:space="preserve">Який спосіб життя ви </w:t>
      </w:r>
      <w:proofErr w:type="gramStart"/>
      <w:r w:rsidRPr="005B0CDE">
        <w:rPr>
          <w:rFonts w:ascii="Times New Roman" w:eastAsia="Times New Roman" w:hAnsi="Times New Roman" w:cs="Times New Roman"/>
          <w:sz w:val="28"/>
          <w:szCs w:val="28"/>
          <w:lang w:val="ru-RU" w:eastAsia="ru-RU"/>
        </w:rPr>
        <w:t>ведете?,</w:t>
      </w:r>
      <w:proofErr w:type="gramEnd"/>
      <w:r w:rsidRPr="005B0CDE">
        <w:rPr>
          <w:rFonts w:ascii="Times New Roman" w:eastAsia="Times New Roman" w:hAnsi="Times New Roman" w:cs="Times New Roman"/>
          <w:sz w:val="28"/>
          <w:szCs w:val="28"/>
          <w:lang w:val="ru-RU" w:eastAsia="ru-RU"/>
        </w:rPr>
        <w:t xml:space="preserve"> Де ви живете зараз? Які ваші заробітки? Як проводите вихідні? Де ви проводите відпустку?</w:t>
      </w:r>
    </w:p>
    <w:p w:rsidR="005B0CDE" w:rsidRPr="005B0CDE" w:rsidRDefault="005B0CDE" w:rsidP="005B0CDE">
      <w:pPr>
        <w:numPr>
          <w:ilvl w:val="1"/>
          <w:numId w:val="12"/>
        </w:numPr>
        <w:spacing w:after="0" w:line="240" w:lineRule="auto"/>
        <w:jc w:val="both"/>
        <w:rPr>
          <w:rFonts w:ascii="Times New Roman" w:eastAsia="Times New Roman" w:hAnsi="Times New Roman" w:cs="Times New Roman"/>
          <w:sz w:val="28"/>
          <w:szCs w:val="28"/>
          <w:lang w:val="ru-RU" w:eastAsia="ru-RU"/>
        </w:rPr>
      </w:pPr>
      <w:r w:rsidRPr="005B0CDE">
        <w:rPr>
          <w:rFonts w:ascii="Times New Roman" w:eastAsia="Times New Roman" w:hAnsi="Times New Roman" w:cs="Times New Roman"/>
          <w:sz w:val="28"/>
          <w:szCs w:val="28"/>
          <w:lang w:val="ru-RU" w:eastAsia="ru-RU"/>
        </w:rPr>
        <w:t>Що вас хвилює? Про що ви турбуєтесь?</w:t>
      </w:r>
    </w:p>
    <w:p w:rsidR="005B0CDE" w:rsidRPr="005B0CDE" w:rsidRDefault="005B0CDE" w:rsidP="005B0CDE">
      <w:pPr>
        <w:spacing w:after="0" w:line="240" w:lineRule="auto"/>
        <w:jc w:val="both"/>
        <w:rPr>
          <w:rFonts w:ascii="Times New Roman" w:eastAsia="Times New Roman" w:hAnsi="Times New Roman" w:cs="Times New Roman"/>
          <w:sz w:val="28"/>
          <w:szCs w:val="28"/>
          <w:lang w:val="ru-RU" w:eastAsia="ru-RU"/>
        </w:rPr>
      </w:pPr>
    </w:p>
    <w:p w:rsidR="005B0CDE" w:rsidRPr="005B0CDE" w:rsidRDefault="005B0CDE" w:rsidP="005B0CDE">
      <w:pPr>
        <w:numPr>
          <w:ilvl w:val="0"/>
          <w:numId w:val="12"/>
        </w:numPr>
        <w:spacing w:after="0" w:line="240" w:lineRule="auto"/>
        <w:jc w:val="both"/>
        <w:rPr>
          <w:rFonts w:ascii="Times New Roman" w:eastAsia="Times New Roman" w:hAnsi="Times New Roman" w:cs="Times New Roman"/>
          <w:sz w:val="28"/>
          <w:szCs w:val="28"/>
          <w:lang w:val="ru-RU" w:eastAsia="ru-RU"/>
        </w:rPr>
      </w:pPr>
      <w:r w:rsidRPr="005B0CDE">
        <w:rPr>
          <w:rFonts w:ascii="Times New Roman" w:eastAsia="Times New Roman" w:hAnsi="Times New Roman" w:cs="Times New Roman"/>
          <w:sz w:val="28"/>
          <w:szCs w:val="28"/>
          <w:lang w:val="ru-RU" w:eastAsia="ru-RU"/>
        </w:rPr>
        <w:t>Попросити учасників дотримуватися повної тиші і уникати будь-яких реплік та коментарів під час вправи.</w:t>
      </w:r>
    </w:p>
    <w:p w:rsidR="005B0CDE" w:rsidRPr="005B0CDE" w:rsidRDefault="005B0CDE" w:rsidP="005B0CDE">
      <w:pPr>
        <w:numPr>
          <w:ilvl w:val="0"/>
          <w:numId w:val="12"/>
        </w:numPr>
        <w:spacing w:after="0" w:line="240" w:lineRule="auto"/>
        <w:jc w:val="both"/>
        <w:rPr>
          <w:rFonts w:ascii="Times New Roman" w:eastAsia="Times New Roman" w:hAnsi="Times New Roman" w:cs="Times New Roman"/>
          <w:sz w:val="28"/>
          <w:szCs w:val="28"/>
          <w:lang w:val="ru-RU" w:eastAsia="ru-RU"/>
        </w:rPr>
      </w:pPr>
      <w:r w:rsidRPr="005B0CDE">
        <w:rPr>
          <w:rFonts w:ascii="Times New Roman" w:eastAsia="Times New Roman" w:hAnsi="Times New Roman" w:cs="Times New Roman"/>
          <w:sz w:val="28"/>
          <w:szCs w:val="28"/>
          <w:lang w:val="ru-RU" w:eastAsia="ru-RU"/>
        </w:rPr>
        <w:t>Запропонувати усім стати в одну лінію як на “старт”</w:t>
      </w:r>
    </w:p>
    <w:p w:rsidR="005B0CDE" w:rsidRPr="005B0CDE" w:rsidRDefault="005B0CDE" w:rsidP="005B0CDE">
      <w:pPr>
        <w:numPr>
          <w:ilvl w:val="0"/>
          <w:numId w:val="12"/>
        </w:numPr>
        <w:spacing w:after="0" w:line="240" w:lineRule="auto"/>
        <w:jc w:val="both"/>
        <w:rPr>
          <w:rFonts w:ascii="Times New Roman" w:eastAsia="Times New Roman" w:hAnsi="Times New Roman" w:cs="Times New Roman"/>
          <w:sz w:val="28"/>
          <w:szCs w:val="28"/>
          <w:lang w:val="ru-RU" w:eastAsia="ru-RU"/>
        </w:rPr>
      </w:pPr>
      <w:r w:rsidRPr="005B0CDE">
        <w:rPr>
          <w:rFonts w:ascii="Times New Roman" w:eastAsia="Times New Roman" w:hAnsi="Times New Roman" w:cs="Times New Roman"/>
          <w:sz w:val="28"/>
          <w:szCs w:val="28"/>
          <w:lang w:val="ru-RU" w:eastAsia="ru-RU"/>
        </w:rPr>
        <w:t>Повідомити, що ви збираєтеся зачитати список ситуацій. Кожного разу, коли хтось із учасників може ствердно відповісти на зачитане висловлення, він робить крок уперед.</w:t>
      </w:r>
    </w:p>
    <w:p w:rsidR="005B0CDE" w:rsidRPr="005B0CDE" w:rsidRDefault="005B0CDE" w:rsidP="005B0CDE">
      <w:pPr>
        <w:numPr>
          <w:ilvl w:val="0"/>
          <w:numId w:val="12"/>
        </w:numPr>
        <w:spacing w:after="0" w:line="240" w:lineRule="auto"/>
        <w:jc w:val="both"/>
        <w:rPr>
          <w:rFonts w:ascii="Times New Roman" w:eastAsia="Times New Roman" w:hAnsi="Times New Roman" w:cs="Times New Roman"/>
          <w:sz w:val="28"/>
          <w:szCs w:val="28"/>
          <w:lang w:val="ru-RU" w:eastAsia="ru-RU"/>
        </w:rPr>
      </w:pPr>
      <w:r w:rsidRPr="005B0CDE">
        <w:rPr>
          <w:rFonts w:ascii="Times New Roman" w:eastAsia="Times New Roman" w:hAnsi="Times New Roman" w:cs="Times New Roman"/>
          <w:sz w:val="28"/>
          <w:szCs w:val="28"/>
          <w:lang w:val="ru-RU" w:eastAsia="ru-RU"/>
        </w:rPr>
        <w:t>Зачитувати по одній ситуації. Після кожної робити паузу і давати можливість подивитися на власне положення стосовно інших. НЕ ДОПУСКАТИ КОМЕНТАРІВ ТА РОЗПИТУВАНЬ.</w:t>
      </w:r>
    </w:p>
    <w:p w:rsidR="005B0CDE" w:rsidRPr="005B0CDE" w:rsidRDefault="005B0CDE" w:rsidP="005B0CDE">
      <w:pPr>
        <w:numPr>
          <w:ilvl w:val="0"/>
          <w:numId w:val="12"/>
        </w:numPr>
        <w:spacing w:after="0" w:line="240" w:lineRule="auto"/>
        <w:jc w:val="both"/>
        <w:rPr>
          <w:rFonts w:ascii="Times New Roman" w:eastAsia="Times New Roman" w:hAnsi="Times New Roman" w:cs="Times New Roman"/>
          <w:sz w:val="28"/>
          <w:szCs w:val="28"/>
          <w:lang w:val="ru-RU" w:eastAsia="ru-RU"/>
        </w:rPr>
      </w:pPr>
      <w:r w:rsidRPr="005B0CDE">
        <w:rPr>
          <w:rFonts w:ascii="Times New Roman" w:eastAsia="Times New Roman" w:hAnsi="Times New Roman" w:cs="Times New Roman"/>
          <w:sz w:val="28"/>
          <w:szCs w:val="28"/>
          <w:lang w:val="ru-RU" w:eastAsia="ru-RU"/>
        </w:rPr>
        <w:t>В кінці попросити запам'ятати власне місце. Дайте хвилину для “виходу” з ролей та приступіть до обговорення. / у дорослій аудиторії обговорення можна провести не змінюючи місць/</w:t>
      </w:r>
    </w:p>
    <w:p w:rsidR="005B0CDE" w:rsidRPr="005B0CDE" w:rsidRDefault="005B0CDE" w:rsidP="005B0CDE">
      <w:pPr>
        <w:spacing w:after="0" w:line="240" w:lineRule="auto"/>
        <w:jc w:val="both"/>
        <w:rPr>
          <w:rFonts w:ascii="Times New Roman" w:eastAsia="Times New Roman" w:hAnsi="Times New Roman" w:cs="Times New Roman"/>
          <w:sz w:val="28"/>
          <w:szCs w:val="28"/>
          <w:lang w:val="ru-RU" w:eastAsia="ru-RU"/>
        </w:rPr>
      </w:pPr>
    </w:p>
    <w:p w:rsidR="005B0CDE" w:rsidRPr="005B0CDE" w:rsidRDefault="005B0CDE" w:rsidP="005B0CDE">
      <w:pPr>
        <w:keepNext/>
        <w:spacing w:after="0" w:line="240" w:lineRule="auto"/>
        <w:jc w:val="both"/>
        <w:outlineLvl w:val="0"/>
        <w:rPr>
          <w:rFonts w:ascii="Times New Roman" w:eastAsia="Times New Roman" w:hAnsi="Times New Roman" w:cs="Times New Roman"/>
          <w:b/>
          <w:bCs/>
          <w:i/>
          <w:iCs/>
          <w:sz w:val="28"/>
          <w:szCs w:val="28"/>
          <w:lang w:eastAsia="uk-UA"/>
        </w:rPr>
      </w:pPr>
      <w:r w:rsidRPr="005B0CDE">
        <w:rPr>
          <w:rFonts w:ascii="Times New Roman" w:eastAsia="Times New Roman" w:hAnsi="Times New Roman" w:cs="Times New Roman"/>
          <w:b/>
          <w:bCs/>
          <w:i/>
          <w:iCs/>
          <w:sz w:val="28"/>
          <w:szCs w:val="28"/>
          <w:lang w:eastAsia="uk-UA"/>
        </w:rPr>
        <w:t>Аналіз та оцінка</w:t>
      </w:r>
    </w:p>
    <w:p w:rsidR="005B0CDE" w:rsidRPr="005B0CDE" w:rsidRDefault="005B0CDE" w:rsidP="005B0CDE">
      <w:pPr>
        <w:spacing w:after="0" w:line="240" w:lineRule="auto"/>
        <w:jc w:val="both"/>
        <w:rPr>
          <w:rFonts w:ascii="Times New Roman" w:eastAsia="Times New Roman" w:hAnsi="Times New Roman" w:cs="Times New Roman"/>
          <w:sz w:val="28"/>
          <w:szCs w:val="28"/>
          <w:lang w:val="ru-RU" w:eastAsia="ru-RU"/>
        </w:rPr>
      </w:pPr>
    </w:p>
    <w:p w:rsidR="005B0CDE" w:rsidRPr="005B0CDE" w:rsidRDefault="005B0CDE" w:rsidP="005B0CDE">
      <w:pPr>
        <w:spacing w:after="0" w:line="240" w:lineRule="auto"/>
        <w:jc w:val="both"/>
        <w:rPr>
          <w:rFonts w:ascii="Times New Roman" w:eastAsia="Times New Roman" w:hAnsi="Times New Roman" w:cs="Times New Roman"/>
          <w:sz w:val="28"/>
          <w:szCs w:val="28"/>
          <w:lang w:val="ru-RU" w:eastAsia="ru-RU"/>
        </w:rPr>
      </w:pPr>
      <w:r w:rsidRPr="005B0CDE">
        <w:rPr>
          <w:rFonts w:ascii="Times New Roman" w:eastAsia="Times New Roman" w:hAnsi="Times New Roman" w:cs="Times New Roman"/>
          <w:sz w:val="28"/>
          <w:szCs w:val="28"/>
          <w:lang w:val="ru-RU" w:eastAsia="ru-RU"/>
        </w:rPr>
        <w:t xml:space="preserve">Запитати про враження від вправи взагалі. </w:t>
      </w:r>
    </w:p>
    <w:p w:rsidR="005B0CDE" w:rsidRPr="005B0CDE" w:rsidRDefault="005B0CDE" w:rsidP="005B0CDE">
      <w:pPr>
        <w:spacing w:after="0" w:line="240" w:lineRule="auto"/>
        <w:jc w:val="both"/>
        <w:rPr>
          <w:rFonts w:ascii="Times New Roman" w:eastAsia="Times New Roman" w:hAnsi="Times New Roman" w:cs="Times New Roman"/>
          <w:sz w:val="28"/>
          <w:szCs w:val="28"/>
          <w:lang w:val="ru-RU" w:eastAsia="ru-RU"/>
        </w:rPr>
      </w:pPr>
      <w:r w:rsidRPr="005B0CDE">
        <w:rPr>
          <w:rFonts w:ascii="Times New Roman" w:eastAsia="Times New Roman" w:hAnsi="Times New Roman" w:cs="Times New Roman"/>
          <w:sz w:val="28"/>
          <w:szCs w:val="28"/>
          <w:lang w:val="ru-RU" w:eastAsia="ru-RU"/>
        </w:rPr>
        <w:t>Перейти до обговорення:</w:t>
      </w:r>
    </w:p>
    <w:p w:rsidR="005B0CDE" w:rsidRPr="005B0CDE" w:rsidRDefault="005B0CDE" w:rsidP="005B0CDE">
      <w:pPr>
        <w:numPr>
          <w:ilvl w:val="0"/>
          <w:numId w:val="13"/>
        </w:numPr>
        <w:spacing w:after="0" w:line="240" w:lineRule="auto"/>
        <w:jc w:val="both"/>
        <w:rPr>
          <w:rFonts w:ascii="Times New Roman" w:eastAsia="Times New Roman" w:hAnsi="Times New Roman" w:cs="Times New Roman"/>
          <w:sz w:val="28"/>
          <w:szCs w:val="28"/>
          <w:lang w:val="ru-RU" w:eastAsia="ru-RU"/>
        </w:rPr>
      </w:pPr>
      <w:r w:rsidRPr="005B0CDE">
        <w:rPr>
          <w:rFonts w:ascii="Times New Roman" w:eastAsia="Times New Roman" w:hAnsi="Times New Roman" w:cs="Times New Roman"/>
          <w:sz w:val="28"/>
          <w:szCs w:val="28"/>
          <w:lang w:val="ru-RU" w:eastAsia="ru-RU"/>
        </w:rPr>
        <w:t>Які відчуття виникали при просуванні уперед чи стоянні на місці?</w:t>
      </w:r>
    </w:p>
    <w:p w:rsidR="005B0CDE" w:rsidRPr="005B0CDE" w:rsidRDefault="005B0CDE" w:rsidP="005B0CDE">
      <w:pPr>
        <w:numPr>
          <w:ilvl w:val="0"/>
          <w:numId w:val="13"/>
        </w:numPr>
        <w:spacing w:after="0" w:line="240" w:lineRule="auto"/>
        <w:jc w:val="both"/>
        <w:rPr>
          <w:rFonts w:ascii="Times New Roman" w:eastAsia="Times New Roman" w:hAnsi="Times New Roman" w:cs="Times New Roman"/>
          <w:sz w:val="28"/>
          <w:szCs w:val="28"/>
          <w:lang w:val="ru-RU" w:eastAsia="ru-RU"/>
        </w:rPr>
      </w:pPr>
      <w:r w:rsidRPr="005B0CDE">
        <w:rPr>
          <w:rFonts w:ascii="Times New Roman" w:eastAsia="Times New Roman" w:hAnsi="Times New Roman" w:cs="Times New Roman"/>
          <w:sz w:val="28"/>
          <w:szCs w:val="28"/>
          <w:lang w:val="ru-RU" w:eastAsia="ru-RU"/>
        </w:rPr>
        <w:t>В який момент ті, що просувалися веред помітили, що інші значно відстають?</w:t>
      </w:r>
    </w:p>
    <w:p w:rsidR="005B0CDE" w:rsidRPr="005B0CDE" w:rsidRDefault="005B0CDE" w:rsidP="005B0CDE">
      <w:pPr>
        <w:numPr>
          <w:ilvl w:val="0"/>
          <w:numId w:val="13"/>
        </w:numPr>
        <w:spacing w:after="0" w:line="240" w:lineRule="auto"/>
        <w:jc w:val="both"/>
        <w:rPr>
          <w:rFonts w:ascii="Times New Roman" w:eastAsia="Times New Roman" w:hAnsi="Times New Roman" w:cs="Times New Roman"/>
          <w:sz w:val="28"/>
          <w:szCs w:val="28"/>
          <w:lang w:val="ru-RU" w:eastAsia="ru-RU"/>
        </w:rPr>
      </w:pPr>
      <w:r w:rsidRPr="005B0CDE">
        <w:rPr>
          <w:rFonts w:ascii="Times New Roman" w:eastAsia="Times New Roman" w:hAnsi="Times New Roman" w:cs="Times New Roman"/>
          <w:sz w:val="28"/>
          <w:szCs w:val="28"/>
          <w:lang w:val="ru-RU" w:eastAsia="ru-RU"/>
        </w:rPr>
        <w:t>Які виникли відчуття у тих, хто почали значно відставати?</w:t>
      </w:r>
    </w:p>
    <w:p w:rsidR="005B0CDE" w:rsidRPr="005B0CDE" w:rsidRDefault="005B0CDE" w:rsidP="005B0CDE">
      <w:pPr>
        <w:numPr>
          <w:ilvl w:val="0"/>
          <w:numId w:val="13"/>
        </w:numPr>
        <w:spacing w:after="0" w:line="240" w:lineRule="auto"/>
        <w:jc w:val="both"/>
        <w:rPr>
          <w:rFonts w:ascii="Times New Roman" w:eastAsia="Times New Roman" w:hAnsi="Times New Roman" w:cs="Times New Roman"/>
          <w:sz w:val="28"/>
          <w:szCs w:val="28"/>
          <w:lang w:val="ru-RU" w:eastAsia="ru-RU"/>
        </w:rPr>
      </w:pPr>
      <w:r w:rsidRPr="005B0CDE">
        <w:rPr>
          <w:rFonts w:ascii="Times New Roman" w:eastAsia="Times New Roman" w:hAnsi="Times New Roman" w:cs="Times New Roman"/>
          <w:sz w:val="28"/>
          <w:szCs w:val="28"/>
          <w:lang w:val="ru-RU" w:eastAsia="ru-RU"/>
        </w:rPr>
        <w:t xml:space="preserve">Які припущення можуть бути висловлені щодо ролей?  /На цьому етапі усі можуть “розкрити” свої ролі. Дати можливість усім висловити свої припущення і лише після цього кожен представляє свою роль </w:t>
      </w:r>
      <w:proofErr w:type="gramStart"/>
      <w:r w:rsidRPr="005B0CDE">
        <w:rPr>
          <w:rFonts w:ascii="Times New Roman" w:eastAsia="Times New Roman" w:hAnsi="Times New Roman" w:cs="Times New Roman"/>
          <w:sz w:val="28"/>
          <w:szCs w:val="28"/>
          <w:lang w:val="ru-RU" w:eastAsia="ru-RU"/>
        </w:rPr>
        <w:t>При</w:t>
      </w:r>
      <w:proofErr w:type="gramEnd"/>
      <w:r w:rsidRPr="005B0CDE">
        <w:rPr>
          <w:rFonts w:ascii="Times New Roman" w:eastAsia="Times New Roman" w:hAnsi="Times New Roman" w:cs="Times New Roman"/>
          <w:sz w:val="28"/>
          <w:szCs w:val="28"/>
          <w:lang w:val="ru-RU" w:eastAsia="ru-RU"/>
        </w:rPr>
        <w:t xml:space="preserve"> обговоренні з'ясуйте на основі якої інформації учасники “входили” в ролі – достовірна чи сумнівна вона /преса, книжки, анекдоти, чутки, стереотипи/?  /</w:t>
      </w:r>
    </w:p>
    <w:p w:rsidR="005B0CDE" w:rsidRPr="005B0CDE" w:rsidRDefault="005B0CDE" w:rsidP="005B0CDE">
      <w:pPr>
        <w:numPr>
          <w:ilvl w:val="0"/>
          <w:numId w:val="13"/>
        </w:numPr>
        <w:spacing w:after="0" w:line="240" w:lineRule="auto"/>
        <w:jc w:val="both"/>
        <w:rPr>
          <w:rFonts w:ascii="Times New Roman" w:eastAsia="Times New Roman" w:hAnsi="Times New Roman" w:cs="Times New Roman"/>
          <w:sz w:val="28"/>
          <w:szCs w:val="28"/>
          <w:lang w:val="ru-RU" w:eastAsia="ru-RU"/>
        </w:rPr>
      </w:pPr>
      <w:r w:rsidRPr="005B0CDE">
        <w:rPr>
          <w:rFonts w:ascii="Times New Roman" w:eastAsia="Times New Roman" w:hAnsi="Times New Roman" w:cs="Times New Roman"/>
          <w:sz w:val="28"/>
          <w:szCs w:val="28"/>
          <w:lang w:val="ru-RU" w:eastAsia="ru-RU"/>
        </w:rPr>
        <w:t>Чи легко було виконувати свої ролі? Чому?</w:t>
      </w:r>
    </w:p>
    <w:p w:rsidR="005B0CDE" w:rsidRPr="005B0CDE" w:rsidRDefault="005B0CDE" w:rsidP="005B0CDE">
      <w:pPr>
        <w:numPr>
          <w:ilvl w:val="0"/>
          <w:numId w:val="13"/>
        </w:numPr>
        <w:spacing w:after="0" w:line="240" w:lineRule="auto"/>
        <w:jc w:val="both"/>
        <w:rPr>
          <w:rFonts w:ascii="Times New Roman" w:eastAsia="Times New Roman" w:hAnsi="Times New Roman" w:cs="Times New Roman"/>
          <w:sz w:val="28"/>
          <w:szCs w:val="28"/>
          <w:lang w:val="ru-RU" w:eastAsia="ru-RU"/>
        </w:rPr>
      </w:pPr>
      <w:r w:rsidRPr="005B0CDE">
        <w:rPr>
          <w:rFonts w:ascii="Times New Roman" w:eastAsia="Times New Roman" w:hAnsi="Times New Roman" w:cs="Times New Roman"/>
          <w:sz w:val="28"/>
          <w:szCs w:val="28"/>
          <w:lang w:val="ru-RU" w:eastAsia="ru-RU"/>
        </w:rPr>
        <w:t>Чи відображує вправа реальну ситуацію становища різних людей у суспільстві?</w:t>
      </w:r>
    </w:p>
    <w:p w:rsidR="005B0CDE" w:rsidRPr="005B0CDE" w:rsidRDefault="005B0CDE" w:rsidP="005B0CDE">
      <w:pPr>
        <w:numPr>
          <w:ilvl w:val="0"/>
          <w:numId w:val="13"/>
        </w:numPr>
        <w:spacing w:after="0" w:line="240" w:lineRule="auto"/>
        <w:jc w:val="both"/>
        <w:rPr>
          <w:rFonts w:ascii="Times New Roman" w:eastAsia="Times New Roman" w:hAnsi="Times New Roman" w:cs="Times New Roman"/>
          <w:sz w:val="28"/>
          <w:szCs w:val="28"/>
          <w:lang w:val="ru-RU" w:eastAsia="ru-RU"/>
        </w:rPr>
      </w:pPr>
      <w:r w:rsidRPr="005B0CDE">
        <w:rPr>
          <w:rFonts w:ascii="Times New Roman" w:eastAsia="Times New Roman" w:hAnsi="Times New Roman" w:cs="Times New Roman"/>
          <w:sz w:val="28"/>
          <w:szCs w:val="28"/>
          <w:lang w:val="ru-RU" w:eastAsia="ru-RU"/>
        </w:rPr>
        <w:t>Якщо помітними є права людини то які саме і в чому це виявляється? /дати можливість висловитися тим, хто вважає, що саме “його” права були порушені/</w:t>
      </w:r>
    </w:p>
    <w:p w:rsidR="005B0CDE" w:rsidRPr="005B0CDE" w:rsidRDefault="005B0CDE" w:rsidP="005B0CDE">
      <w:pPr>
        <w:numPr>
          <w:ilvl w:val="0"/>
          <w:numId w:val="13"/>
        </w:numPr>
        <w:spacing w:after="0" w:line="240" w:lineRule="auto"/>
        <w:jc w:val="both"/>
        <w:rPr>
          <w:rFonts w:ascii="Times New Roman" w:eastAsia="Times New Roman" w:hAnsi="Times New Roman" w:cs="Times New Roman"/>
          <w:sz w:val="28"/>
          <w:szCs w:val="28"/>
          <w:lang w:val="ru-RU" w:eastAsia="ru-RU"/>
        </w:rPr>
      </w:pPr>
      <w:r w:rsidRPr="005B0CDE">
        <w:rPr>
          <w:rFonts w:ascii="Times New Roman" w:eastAsia="Times New Roman" w:hAnsi="Times New Roman" w:cs="Times New Roman"/>
          <w:sz w:val="28"/>
          <w:szCs w:val="28"/>
          <w:lang w:val="ru-RU" w:eastAsia="ru-RU"/>
        </w:rPr>
        <w:t>Які першочергові заходи можуть бути прийняті з метою вирішення проблем нерівності у суспільстві?</w:t>
      </w:r>
    </w:p>
    <w:p w:rsidR="008200C4" w:rsidRDefault="008200C4" w:rsidP="005B0CDE">
      <w:pPr>
        <w:keepNext/>
        <w:spacing w:before="120" w:after="0" w:line="240" w:lineRule="auto"/>
        <w:jc w:val="both"/>
        <w:outlineLvl w:val="0"/>
        <w:rPr>
          <w:rFonts w:ascii="Times New Roman" w:eastAsia="Times New Roman" w:hAnsi="Times New Roman" w:cs="Times New Roman"/>
          <w:b/>
          <w:bCs/>
          <w:i/>
          <w:iCs/>
          <w:sz w:val="28"/>
          <w:szCs w:val="28"/>
          <w:lang w:eastAsia="uk-UA"/>
        </w:rPr>
      </w:pPr>
    </w:p>
    <w:p w:rsidR="008200C4" w:rsidRDefault="008200C4" w:rsidP="005B0CDE">
      <w:pPr>
        <w:keepNext/>
        <w:spacing w:before="120" w:after="0" w:line="240" w:lineRule="auto"/>
        <w:jc w:val="both"/>
        <w:outlineLvl w:val="0"/>
        <w:rPr>
          <w:rFonts w:ascii="Times New Roman" w:eastAsia="Times New Roman" w:hAnsi="Times New Roman" w:cs="Times New Roman"/>
          <w:b/>
          <w:bCs/>
          <w:i/>
          <w:iCs/>
          <w:sz w:val="28"/>
          <w:szCs w:val="28"/>
          <w:lang w:eastAsia="uk-UA"/>
        </w:rPr>
      </w:pPr>
    </w:p>
    <w:p w:rsidR="008200C4" w:rsidRDefault="008200C4" w:rsidP="005B0CDE">
      <w:pPr>
        <w:keepNext/>
        <w:spacing w:before="120" w:after="0" w:line="240" w:lineRule="auto"/>
        <w:jc w:val="both"/>
        <w:outlineLvl w:val="0"/>
        <w:rPr>
          <w:rFonts w:ascii="Times New Roman" w:eastAsia="Times New Roman" w:hAnsi="Times New Roman" w:cs="Times New Roman"/>
          <w:b/>
          <w:bCs/>
          <w:i/>
          <w:iCs/>
          <w:sz w:val="28"/>
          <w:szCs w:val="28"/>
          <w:lang w:eastAsia="uk-UA"/>
        </w:rPr>
      </w:pPr>
    </w:p>
    <w:p w:rsidR="005B0CDE" w:rsidRPr="005B0CDE" w:rsidRDefault="005B0CDE" w:rsidP="005B0CDE">
      <w:pPr>
        <w:keepNext/>
        <w:spacing w:before="120" w:after="0" w:line="240" w:lineRule="auto"/>
        <w:jc w:val="both"/>
        <w:outlineLvl w:val="0"/>
        <w:rPr>
          <w:rFonts w:ascii="Times New Roman" w:eastAsia="Times New Roman" w:hAnsi="Times New Roman" w:cs="Times New Roman"/>
          <w:b/>
          <w:bCs/>
          <w:i/>
          <w:iCs/>
          <w:sz w:val="28"/>
          <w:szCs w:val="28"/>
          <w:lang w:eastAsia="uk-UA"/>
        </w:rPr>
      </w:pPr>
      <w:r w:rsidRPr="005B0CDE">
        <w:rPr>
          <w:rFonts w:ascii="Times New Roman" w:eastAsia="Times New Roman" w:hAnsi="Times New Roman" w:cs="Times New Roman"/>
          <w:b/>
          <w:bCs/>
          <w:i/>
          <w:iCs/>
          <w:sz w:val="28"/>
          <w:szCs w:val="28"/>
          <w:lang w:eastAsia="uk-UA"/>
        </w:rPr>
        <w:t>Ситуації та події</w:t>
      </w:r>
    </w:p>
    <w:p w:rsidR="005B0CDE" w:rsidRPr="005B0CDE" w:rsidRDefault="005B0CDE" w:rsidP="005B0CDE">
      <w:pPr>
        <w:numPr>
          <w:ilvl w:val="0"/>
          <w:numId w:val="11"/>
        </w:numPr>
        <w:spacing w:before="120" w:after="0" w:line="240" w:lineRule="auto"/>
        <w:jc w:val="both"/>
        <w:rPr>
          <w:rFonts w:ascii="Times New Roman" w:eastAsia="Times New Roman" w:hAnsi="Times New Roman" w:cs="Times New Roman"/>
          <w:sz w:val="28"/>
          <w:szCs w:val="28"/>
          <w:lang w:val="ru-RU" w:eastAsia="ru-RU"/>
        </w:rPr>
      </w:pPr>
      <w:r w:rsidRPr="005B0CDE">
        <w:rPr>
          <w:rFonts w:ascii="Times New Roman" w:eastAsia="Times New Roman" w:hAnsi="Times New Roman" w:cs="Times New Roman"/>
          <w:sz w:val="28"/>
          <w:szCs w:val="28"/>
          <w:lang w:val="ru-RU" w:eastAsia="ru-RU"/>
        </w:rPr>
        <w:t>Ви ніколи не відчували ніяких фінансових труднощів</w:t>
      </w:r>
    </w:p>
    <w:p w:rsidR="005B0CDE" w:rsidRPr="005B0CDE" w:rsidRDefault="005B0CDE" w:rsidP="005B0CDE">
      <w:pPr>
        <w:numPr>
          <w:ilvl w:val="0"/>
          <w:numId w:val="11"/>
        </w:numPr>
        <w:spacing w:before="120" w:after="0" w:line="240" w:lineRule="auto"/>
        <w:jc w:val="both"/>
        <w:rPr>
          <w:rFonts w:ascii="Times New Roman" w:eastAsia="Times New Roman" w:hAnsi="Times New Roman" w:cs="Times New Roman"/>
          <w:sz w:val="28"/>
          <w:szCs w:val="28"/>
          <w:lang w:val="ru-RU" w:eastAsia="ru-RU"/>
        </w:rPr>
      </w:pPr>
      <w:r w:rsidRPr="005B0CDE">
        <w:rPr>
          <w:rFonts w:ascii="Times New Roman" w:eastAsia="Times New Roman" w:hAnsi="Times New Roman" w:cs="Times New Roman"/>
          <w:sz w:val="28"/>
          <w:szCs w:val="28"/>
          <w:lang w:val="ru-RU" w:eastAsia="ru-RU"/>
        </w:rPr>
        <w:t>У вас пристойне житло з телевізором, окремим телефоном.</w:t>
      </w:r>
    </w:p>
    <w:p w:rsidR="005B0CDE" w:rsidRPr="005B0CDE" w:rsidRDefault="005B0CDE" w:rsidP="005B0CDE">
      <w:pPr>
        <w:numPr>
          <w:ilvl w:val="0"/>
          <w:numId w:val="11"/>
        </w:numPr>
        <w:spacing w:before="120" w:after="0" w:line="240" w:lineRule="auto"/>
        <w:jc w:val="both"/>
        <w:rPr>
          <w:rFonts w:ascii="Times New Roman" w:eastAsia="Times New Roman" w:hAnsi="Times New Roman" w:cs="Times New Roman"/>
          <w:sz w:val="28"/>
          <w:szCs w:val="28"/>
          <w:lang w:val="ru-RU" w:eastAsia="ru-RU"/>
        </w:rPr>
      </w:pPr>
      <w:r w:rsidRPr="005B0CDE">
        <w:rPr>
          <w:rFonts w:ascii="Times New Roman" w:eastAsia="Times New Roman" w:hAnsi="Times New Roman" w:cs="Times New Roman"/>
          <w:sz w:val="28"/>
          <w:szCs w:val="28"/>
          <w:lang w:val="ru-RU" w:eastAsia="ru-RU"/>
        </w:rPr>
        <w:t>Ваша мова, релігія та культура користуються повагою у суспільстві.</w:t>
      </w:r>
    </w:p>
    <w:p w:rsidR="005B0CDE" w:rsidRPr="005B0CDE" w:rsidRDefault="005B0CDE" w:rsidP="005B0CDE">
      <w:pPr>
        <w:numPr>
          <w:ilvl w:val="0"/>
          <w:numId w:val="11"/>
        </w:numPr>
        <w:spacing w:before="120" w:after="0" w:line="240" w:lineRule="auto"/>
        <w:jc w:val="both"/>
        <w:rPr>
          <w:rFonts w:ascii="Times New Roman" w:eastAsia="Times New Roman" w:hAnsi="Times New Roman" w:cs="Times New Roman"/>
          <w:sz w:val="28"/>
          <w:szCs w:val="28"/>
          <w:lang w:val="ru-RU" w:eastAsia="ru-RU"/>
        </w:rPr>
      </w:pPr>
      <w:r w:rsidRPr="005B0CDE">
        <w:rPr>
          <w:rFonts w:ascii="Times New Roman" w:eastAsia="Times New Roman" w:hAnsi="Times New Roman" w:cs="Times New Roman"/>
          <w:sz w:val="28"/>
          <w:szCs w:val="28"/>
          <w:lang w:val="ru-RU" w:eastAsia="ru-RU"/>
        </w:rPr>
        <w:t>З вашою думкою по соціальним та політичним питанням рахуються</w:t>
      </w:r>
    </w:p>
    <w:p w:rsidR="005B0CDE" w:rsidRPr="005B0CDE" w:rsidRDefault="005B0CDE" w:rsidP="005B0CDE">
      <w:pPr>
        <w:numPr>
          <w:ilvl w:val="0"/>
          <w:numId w:val="11"/>
        </w:numPr>
        <w:spacing w:before="120" w:after="0" w:line="240" w:lineRule="auto"/>
        <w:jc w:val="both"/>
        <w:rPr>
          <w:rFonts w:ascii="Times New Roman" w:eastAsia="Times New Roman" w:hAnsi="Times New Roman" w:cs="Times New Roman"/>
          <w:sz w:val="28"/>
          <w:szCs w:val="28"/>
          <w:lang w:val="ru-RU" w:eastAsia="ru-RU"/>
        </w:rPr>
      </w:pPr>
      <w:r w:rsidRPr="005B0CDE">
        <w:rPr>
          <w:rFonts w:ascii="Times New Roman" w:eastAsia="Times New Roman" w:hAnsi="Times New Roman" w:cs="Times New Roman"/>
          <w:sz w:val="28"/>
          <w:szCs w:val="28"/>
          <w:lang w:val="ru-RU" w:eastAsia="ru-RU"/>
        </w:rPr>
        <w:t>До вас часто звертаються за порадою по різним питанням, вас поважають</w:t>
      </w:r>
    </w:p>
    <w:p w:rsidR="005B0CDE" w:rsidRPr="005B0CDE" w:rsidRDefault="005B0CDE" w:rsidP="005B0CDE">
      <w:pPr>
        <w:numPr>
          <w:ilvl w:val="0"/>
          <w:numId w:val="11"/>
        </w:numPr>
        <w:spacing w:before="120" w:after="0" w:line="240" w:lineRule="auto"/>
        <w:jc w:val="both"/>
        <w:rPr>
          <w:rFonts w:ascii="Times New Roman" w:eastAsia="Times New Roman" w:hAnsi="Times New Roman" w:cs="Times New Roman"/>
          <w:sz w:val="28"/>
          <w:szCs w:val="28"/>
          <w:lang w:val="ru-RU" w:eastAsia="ru-RU"/>
        </w:rPr>
      </w:pPr>
      <w:r w:rsidRPr="005B0CDE">
        <w:rPr>
          <w:rFonts w:ascii="Times New Roman" w:eastAsia="Times New Roman" w:hAnsi="Times New Roman" w:cs="Times New Roman"/>
          <w:sz w:val="28"/>
          <w:szCs w:val="28"/>
          <w:lang w:val="ru-RU" w:eastAsia="ru-RU"/>
        </w:rPr>
        <w:t>Ви не боїтеся, коли Вас зупинить міліція, не боїтеся ускладнень</w:t>
      </w:r>
    </w:p>
    <w:p w:rsidR="005B0CDE" w:rsidRPr="005B0CDE" w:rsidRDefault="005B0CDE" w:rsidP="005B0CDE">
      <w:pPr>
        <w:numPr>
          <w:ilvl w:val="0"/>
          <w:numId w:val="11"/>
        </w:numPr>
        <w:spacing w:before="120" w:after="0" w:line="240" w:lineRule="auto"/>
        <w:jc w:val="both"/>
        <w:rPr>
          <w:rFonts w:ascii="Times New Roman" w:eastAsia="Times New Roman" w:hAnsi="Times New Roman" w:cs="Times New Roman"/>
          <w:sz w:val="28"/>
          <w:szCs w:val="28"/>
          <w:lang w:val="ru-RU" w:eastAsia="ru-RU"/>
        </w:rPr>
      </w:pPr>
      <w:r w:rsidRPr="005B0CDE">
        <w:rPr>
          <w:rFonts w:ascii="Times New Roman" w:eastAsia="Times New Roman" w:hAnsi="Times New Roman" w:cs="Times New Roman"/>
          <w:sz w:val="28"/>
          <w:szCs w:val="28"/>
          <w:lang w:val="ru-RU" w:eastAsia="ru-RU"/>
        </w:rPr>
        <w:t>Ви знаєте до кого звертатися за порадою та допомогою в разі потреби і не боїтеся відмови</w:t>
      </w:r>
    </w:p>
    <w:p w:rsidR="005B0CDE" w:rsidRPr="005B0CDE" w:rsidRDefault="005B0CDE" w:rsidP="005B0CDE">
      <w:pPr>
        <w:numPr>
          <w:ilvl w:val="0"/>
          <w:numId w:val="11"/>
        </w:numPr>
        <w:spacing w:before="120" w:after="0" w:line="240" w:lineRule="auto"/>
        <w:jc w:val="both"/>
        <w:rPr>
          <w:rFonts w:ascii="Times New Roman" w:eastAsia="Times New Roman" w:hAnsi="Times New Roman" w:cs="Times New Roman"/>
          <w:sz w:val="28"/>
          <w:szCs w:val="28"/>
          <w:lang w:val="ru-RU" w:eastAsia="ru-RU"/>
        </w:rPr>
      </w:pPr>
      <w:r w:rsidRPr="005B0CDE">
        <w:rPr>
          <w:rFonts w:ascii="Times New Roman" w:eastAsia="Times New Roman" w:hAnsi="Times New Roman" w:cs="Times New Roman"/>
          <w:sz w:val="28"/>
          <w:szCs w:val="28"/>
          <w:lang w:val="ru-RU" w:eastAsia="ru-RU"/>
        </w:rPr>
        <w:t>Ви ніколи не відчували дискримінації із-за власного походження, того, якими Ви є</w:t>
      </w:r>
    </w:p>
    <w:p w:rsidR="005B0CDE" w:rsidRPr="005B0CDE" w:rsidRDefault="005B0CDE" w:rsidP="005B0CDE">
      <w:pPr>
        <w:numPr>
          <w:ilvl w:val="0"/>
          <w:numId w:val="11"/>
        </w:numPr>
        <w:spacing w:before="120" w:after="0" w:line="240" w:lineRule="auto"/>
        <w:jc w:val="both"/>
        <w:rPr>
          <w:rFonts w:ascii="Times New Roman" w:eastAsia="Times New Roman" w:hAnsi="Times New Roman" w:cs="Times New Roman"/>
          <w:sz w:val="28"/>
          <w:szCs w:val="28"/>
          <w:lang w:val="ru-RU" w:eastAsia="ru-RU"/>
        </w:rPr>
      </w:pPr>
      <w:r w:rsidRPr="005B0CDE">
        <w:rPr>
          <w:rFonts w:ascii="Times New Roman" w:eastAsia="Times New Roman" w:hAnsi="Times New Roman" w:cs="Times New Roman"/>
          <w:sz w:val="28"/>
          <w:szCs w:val="28"/>
          <w:lang w:val="ru-RU" w:eastAsia="ru-RU"/>
        </w:rPr>
        <w:t>Ваші соціальні та медичні гарантії повністю відповідають вашим потребам</w:t>
      </w:r>
    </w:p>
    <w:p w:rsidR="005B0CDE" w:rsidRPr="005B0CDE" w:rsidRDefault="005B0CDE" w:rsidP="005B0CDE">
      <w:pPr>
        <w:numPr>
          <w:ilvl w:val="0"/>
          <w:numId w:val="11"/>
        </w:numPr>
        <w:spacing w:before="120" w:after="0" w:line="240" w:lineRule="auto"/>
        <w:jc w:val="both"/>
        <w:rPr>
          <w:rFonts w:ascii="Times New Roman" w:eastAsia="Times New Roman" w:hAnsi="Times New Roman" w:cs="Times New Roman"/>
          <w:sz w:val="28"/>
          <w:szCs w:val="28"/>
          <w:lang w:val="ru-RU" w:eastAsia="ru-RU"/>
        </w:rPr>
      </w:pPr>
      <w:r w:rsidRPr="005B0CDE">
        <w:rPr>
          <w:rFonts w:ascii="Times New Roman" w:eastAsia="Times New Roman" w:hAnsi="Times New Roman" w:cs="Times New Roman"/>
          <w:sz w:val="28"/>
          <w:szCs w:val="28"/>
          <w:lang w:val="ru-RU" w:eastAsia="ru-RU"/>
        </w:rPr>
        <w:t>Раз на рік ви можете дозволити собі поїхати кудись у відпустку на відпочинок, у вас на це вистачає коштів</w:t>
      </w:r>
    </w:p>
    <w:p w:rsidR="005B0CDE" w:rsidRPr="005B0CDE" w:rsidRDefault="005B0CDE" w:rsidP="005B0CDE">
      <w:pPr>
        <w:numPr>
          <w:ilvl w:val="0"/>
          <w:numId w:val="11"/>
        </w:numPr>
        <w:spacing w:before="120" w:after="0" w:line="240" w:lineRule="auto"/>
        <w:jc w:val="both"/>
        <w:rPr>
          <w:rFonts w:ascii="Times New Roman" w:eastAsia="Times New Roman" w:hAnsi="Times New Roman" w:cs="Times New Roman"/>
          <w:sz w:val="28"/>
          <w:szCs w:val="28"/>
          <w:lang w:val="ru-RU" w:eastAsia="ru-RU"/>
        </w:rPr>
      </w:pPr>
      <w:r w:rsidRPr="005B0CDE">
        <w:rPr>
          <w:rFonts w:ascii="Times New Roman" w:eastAsia="Times New Roman" w:hAnsi="Times New Roman" w:cs="Times New Roman"/>
          <w:sz w:val="28"/>
          <w:szCs w:val="28"/>
          <w:lang w:val="ru-RU" w:eastAsia="ru-RU"/>
        </w:rPr>
        <w:t>Ви можете дозволити собі запрошувати друзів на вечерю хоч раз на тиждень, у Вас є чим їх пригостити</w:t>
      </w:r>
    </w:p>
    <w:p w:rsidR="005B0CDE" w:rsidRPr="005B0CDE" w:rsidRDefault="005B0CDE" w:rsidP="005B0CDE">
      <w:pPr>
        <w:numPr>
          <w:ilvl w:val="0"/>
          <w:numId w:val="11"/>
        </w:numPr>
        <w:spacing w:before="120" w:after="0" w:line="240" w:lineRule="auto"/>
        <w:jc w:val="both"/>
        <w:rPr>
          <w:rFonts w:ascii="Times New Roman" w:eastAsia="Times New Roman" w:hAnsi="Times New Roman" w:cs="Times New Roman"/>
          <w:sz w:val="28"/>
          <w:szCs w:val="28"/>
          <w:lang w:val="ru-RU" w:eastAsia="ru-RU"/>
        </w:rPr>
      </w:pPr>
      <w:r w:rsidRPr="005B0CDE">
        <w:rPr>
          <w:rFonts w:ascii="Times New Roman" w:eastAsia="Times New Roman" w:hAnsi="Times New Roman" w:cs="Times New Roman"/>
          <w:sz w:val="28"/>
          <w:szCs w:val="28"/>
          <w:lang w:val="ru-RU" w:eastAsia="ru-RU"/>
        </w:rPr>
        <w:t>Ваше життя – цікаве і майбутнє своє ви бачите у позитивному світлі.</w:t>
      </w:r>
    </w:p>
    <w:p w:rsidR="005B0CDE" w:rsidRPr="005B0CDE" w:rsidRDefault="005B0CDE" w:rsidP="005B0CDE">
      <w:pPr>
        <w:numPr>
          <w:ilvl w:val="0"/>
          <w:numId w:val="11"/>
        </w:numPr>
        <w:spacing w:before="120" w:after="0" w:line="240" w:lineRule="auto"/>
        <w:jc w:val="both"/>
        <w:rPr>
          <w:rFonts w:ascii="Times New Roman" w:eastAsia="Times New Roman" w:hAnsi="Times New Roman" w:cs="Times New Roman"/>
          <w:sz w:val="28"/>
          <w:szCs w:val="28"/>
          <w:lang w:val="ru-RU" w:eastAsia="ru-RU"/>
        </w:rPr>
      </w:pPr>
      <w:r w:rsidRPr="005B0CDE">
        <w:rPr>
          <w:rFonts w:ascii="Times New Roman" w:eastAsia="Times New Roman" w:hAnsi="Times New Roman" w:cs="Times New Roman"/>
          <w:sz w:val="28"/>
          <w:szCs w:val="28"/>
          <w:lang w:val="ru-RU" w:eastAsia="ru-RU"/>
        </w:rPr>
        <w:t>Ви можете собі дозволити роботу чи хобі за власним вибором</w:t>
      </w:r>
    </w:p>
    <w:p w:rsidR="005B0CDE" w:rsidRPr="005B0CDE" w:rsidRDefault="005B0CDE" w:rsidP="005B0CDE">
      <w:pPr>
        <w:numPr>
          <w:ilvl w:val="0"/>
          <w:numId w:val="11"/>
        </w:numPr>
        <w:spacing w:before="120" w:after="0" w:line="240" w:lineRule="auto"/>
        <w:jc w:val="both"/>
        <w:rPr>
          <w:rFonts w:ascii="Times New Roman" w:eastAsia="Times New Roman" w:hAnsi="Times New Roman" w:cs="Times New Roman"/>
          <w:sz w:val="28"/>
          <w:szCs w:val="28"/>
          <w:lang w:val="ru-RU" w:eastAsia="ru-RU"/>
        </w:rPr>
      </w:pPr>
      <w:r w:rsidRPr="005B0CDE">
        <w:rPr>
          <w:rFonts w:ascii="Times New Roman" w:eastAsia="Times New Roman" w:hAnsi="Times New Roman" w:cs="Times New Roman"/>
          <w:sz w:val="28"/>
          <w:szCs w:val="28"/>
          <w:lang w:val="ru-RU" w:eastAsia="ru-RU"/>
        </w:rPr>
        <w:t>Ви не відчуваєте ризику зазнати знущань чи переслідувань на вулиці їз за власного походження чи того, яким Ви є</w:t>
      </w:r>
    </w:p>
    <w:p w:rsidR="005B0CDE" w:rsidRPr="005B0CDE" w:rsidRDefault="005B0CDE" w:rsidP="005B0CDE">
      <w:pPr>
        <w:numPr>
          <w:ilvl w:val="0"/>
          <w:numId w:val="11"/>
        </w:numPr>
        <w:spacing w:before="120" w:after="0" w:line="240" w:lineRule="auto"/>
        <w:jc w:val="both"/>
        <w:rPr>
          <w:rFonts w:ascii="Times New Roman" w:eastAsia="Times New Roman" w:hAnsi="Times New Roman" w:cs="Times New Roman"/>
          <w:sz w:val="28"/>
          <w:szCs w:val="28"/>
          <w:lang w:val="ru-RU" w:eastAsia="ru-RU"/>
        </w:rPr>
      </w:pPr>
      <w:r w:rsidRPr="005B0CDE">
        <w:rPr>
          <w:rFonts w:ascii="Times New Roman" w:eastAsia="Times New Roman" w:hAnsi="Times New Roman" w:cs="Times New Roman"/>
          <w:sz w:val="28"/>
          <w:szCs w:val="28"/>
          <w:lang w:val="ru-RU" w:eastAsia="ru-RU"/>
        </w:rPr>
        <w:t xml:space="preserve">Ви </w:t>
      </w:r>
      <w:proofErr w:type="gramStart"/>
      <w:r w:rsidRPr="005B0CDE">
        <w:rPr>
          <w:rFonts w:ascii="Times New Roman" w:eastAsia="Times New Roman" w:hAnsi="Times New Roman" w:cs="Times New Roman"/>
          <w:sz w:val="28"/>
          <w:szCs w:val="28"/>
          <w:lang w:val="ru-RU" w:eastAsia="ru-RU"/>
        </w:rPr>
        <w:t>можете  і</w:t>
      </w:r>
      <w:proofErr w:type="gramEnd"/>
      <w:r w:rsidRPr="005B0CDE">
        <w:rPr>
          <w:rFonts w:ascii="Times New Roman" w:eastAsia="Times New Roman" w:hAnsi="Times New Roman" w:cs="Times New Roman"/>
          <w:sz w:val="28"/>
          <w:szCs w:val="28"/>
          <w:lang w:val="ru-RU" w:eastAsia="ru-RU"/>
        </w:rPr>
        <w:t xml:space="preserve"> берете участь у загальнонаціональних чи місцевих виборах</w:t>
      </w:r>
    </w:p>
    <w:p w:rsidR="005B0CDE" w:rsidRPr="005B0CDE" w:rsidRDefault="005B0CDE" w:rsidP="005B0CDE">
      <w:pPr>
        <w:numPr>
          <w:ilvl w:val="0"/>
          <w:numId w:val="11"/>
        </w:numPr>
        <w:spacing w:before="120" w:after="0" w:line="240" w:lineRule="auto"/>
        <w:jc w:val="both"/>
        <w:rPr>
          <w:rFonts w:ascii="Times New Roman" w:eastAsia="Times New Roman" w:hAnsi="Times New Roman" w:cs="Times New Roman"/>
          <w:sz w:val="28"/>
          <w:szCs w:val="28"/>
          <w:lang w:val="ru-RU" w:eastAsia="ru-RU"/>
        </w:rPr>
      </w:pPr>
      <w:r w:rsidRPr="005B0CDE">
        <w:rPr>
          <w:rFonts w:ascii="Times New Roman" w:eastAsia="Times New Roman" w:hAnsi="Times New Roman" w:cs="Times New Roman"/>
          <w:sz w:val="28"/>
          <w:szCs w:val="28"/>
          <w:lang w:val="ru-RU" w:eastAsia="ru-RU"/>
        </w:rPr>
        <w:t>Ви вільно святкуєте релігійні свята з рідними та близькими</w:t>
      </w:r>
    </w:p>
    <w:p w:rsidR="005B0CDE" w:rsidRPr="005B0CDE" w:rsidRDefault="005B0CDE" w:rsidP="005B0CDE">
      <w:pPr>
        <w:numPr>
          <w:ilvl w:val="0"/>
          <w:numId w:val="11"/>
        </w:numPr>
        <w:spacing w:before="120" w:after="0" w:line="240" w:lineRule="auto"/>
        <w:jc w:val="both"/>
        <w:rPr>
          <w:rFonts w:ascii="Times New Roman" w:eastAsia="Times New Roman" w:hAnsi="Times New Roman" w:cs="Times New Roman"/>
          <w:sz w:val="28"/>
          <w:szCs w:val="28"/>
          <w:lang w:val="ru-RU" w:eastAsia="ru-RU"/>
        </w:rPr>
      </w:pPr>
      <w:r w:rsidRPr="005B0CDE">
        <w:rPr>
          <w:rFonts w:ascii="Times New Roman" w:eastAsia="Times New Roman" w:hAnsi="Times New Roman" w:cs="Times New Roman"/>
          <w:sz w:val="28"/>
          <w:szCs w:val="28"/>
          <w:lang w:val="ru-RU" w:eastAsia="ru-RU"/>
        </w:rPr>
        <w:t>Ви маєте можливість брати участь у міжнародних програмах, поїздках за кордон</w:t>
      </w:r>
    </w:p>
    <w:p w:rsidR="005B0CDE" w:rsidRPr="005B0CDE" w:rsidRDefault="005B0CDE" w:rsidP="005B0CDE">
      <w:pPr>
        <w:numPr>
          <w:ilvl w:val="0"/>
          <w:numId w:val="11"/>
        </w:numPr>
        <w:spacing w:before="120" w:after="0" w:line="240" w:lineRule="auto"/>
        <w:jc w:val="both"/>
        <w:rPr>
          <w:rFonts w:ascii="Times New Roman" w:eastAsia="Times New Roman" w:hAnsi="Times New Roman" w:cs="Times New Roman"/>
          <w:sz w:val="28"/>
          <w:szCs w:val="28"/>
          <w:lang w:val="ru-RU" w:eastAsia="ru-RU"/>
        </w:rPr>
      </w:pPr>
      <w:r w:rsidRPr="005B0CDE">
        <w:rPr>
          <w:rFonts w:ascii="Times New Roman" w:eastAsia="Times New Roman" w:hAnsi="Times New Roman" w:cs="Times New Roman"/>
          <w:sz w:val="28"/>
          <w:szCs w:val="28"/>
          <w:lang w:val="ru-RU" w:eastAsia="ru-RU"/>
        </w:rPr>
        <w:t>Мінімум раз в тиждень ви можете собі дозволити собі ходити в кіно чи театр, вам це по кишені</w:t>
      </w:r>
    </w:p>
    <w:p w:rsidR="005B0CDE" w:rsidRPr="005B0CDE" w:rsidRDefault="005B0CDE" w:rsidP="005B0CDE">
      <w:pPr>
        <w:numPr>
          <w:ilvl w:val="0"/>
          <w:numId w:val="11"/>
        </w:numPr>
        <w:spacing w:before="120" w:after="0" w:line="240" w:lineRule="auto"/>
        <w:jc w:val="both"/>
        <w:rPr>
          <w:rFonts w:ascii="Times New Roman" w:eastAsia="Times New Roman" w:hAnsi="Times New Roman" w:cs="Times New Roman"/>
          <w:sz w:val="28"/>
          <w:szCs w:val="28"/>
          <w:lang w:val="ru-RU" w:eastAsia="ru-RU"/>
        </w:rPr>
      </w:pPr>
      <w:r w:rsidRPr="005B0CDE">
        <w:rPr>
          <w:rFonts w:ascii="Times New Roman" w:eastAsia="Times New Roman" w:hAnsi="Times New Roman" w:cs="Times New Roman"/>
          <w:sz w:val="28"/>
          <w:szCs w:val="28"/>
          <w:lang w:val="ru-RU" w:eastAsia="ru-RU"/>
        </w:rPr>
        <w:t>Вам не доводиться переживати про майбутнє своїх дітей</w:t>
      </w:r>
    </w:p>
    <w:p w:rsidR="005B0CDE" w:rsidRPr="005B0CDE" w:rsidRDefault="005B0CDE" w:rsidP="005B0CDE">
      <w:pPr>
        <w:numPr>
          <w:ilvl w:val="0"/>
          <w:numId w:val="11"/>
        </w:numPr>
        <w:spacing w:before="120" w:after="0" w:line="240" w:lineRule="auto"/>
        <w:jc w:val="both"/>
        <w:rPr>
          <w:rFonts w:ascii="Times New Roman" w:eastAsia="Times New Roman" w:hAnsi="Times New Roman" w:cs="Times New Roman"/>
          <w:sz w:val="28"/>
          <w:szCs w:val="28"/>
          <w:lang w:val="ru-RU" w:eastAsia="ru-RU"/>
        </w:rPr>
      </w:pPr>
      <w:r w:rsidRPr="005B0CDE">
        <w:rPr>
          <w:rFonts w:ascii="Times New Roman" w:eastAsia="Times New Roman" w:hAnsi="Times New Roman" w:cs="Times New Roman"/>
          <w:sz w:val="28"/>
          <w:szCs w:val="28"/>
          <w:lang w:val="ru-RU" w:eastAsia="ru-RU"/>
        </w:rPr>
        <w:t xml:space="preserve">Ви можете дозволити собі купівлю стильного, нового одягу як мінімум раз в </w:t>
      </w:r>
      <w:proofErr w:type="gramStart"/>
      <w:r w:rsidRPr="005B0CDE">
        <w:rPr>
          <w:rFonts w:ascii="Times New Roman" w:eastAsia="Times New Roman" w:hAnsi="Times New Roman" w:cs="Times New Roman"/>
          <w:sz w:val="28"/>
          <w:szCs w:val="28"/>
          <w:lang w:val="ru-RU" w:eastAsia="ru-RU"/>
        </w:rPr>
        <w:t>три  місяці</w:t>
      </w:r>
      <w:proofErr w:type="gramEnd"/>
    </w:p>
    <w:p w:rsidR="005B0CDE" w:rsidRPr="005B0CDE" w:rsidRDefault="005B0CDE" w:rsidP="005B0CDE">
      <w:pPr>
        <w:numPr>
          <w:ilvl w:val="0"/>
          <w:numId w:val="11"/>
        </w:numPr>
        <w:spacing w:before="120" w:after="0" w:line="240" w:lineRule="auto"/>
        <w:jc w:val="both"/>
        <w:rPr>
          <w:rFonts w:ascii="Times New Roman" w:eastAsia="Times New Roman" w:hAnsi="Times New Roman" w:cs="Times New Roman"/>
          <w:sz w:val="28"/>
          <w:szCs w:val="28"/>
          <w:lang w:val="ru-RU" w:eastAsia="ru-RU"/>
        </w:rPr>
      </w:pPr>
      <w:r w:rsidRPr="005B0CDE">
        <w:rPr>
          <w:rFonts w:ascii="Times New Roman" w:eastAsia="Times New Roman" w:hAnsi="Times New Roman" w:cs="Times New Roman"/>
          <w:sz w:val="28"/>
          <w:szCs w:val="28"/>
          <w:lang w:val="ru-RU" w:eastAsia="ru-RU"/>
        </w:rPr>
        <w:t>Ви можете собі дозволити виявляти закоханість будь до кого</w:t>
      </w:r>
    </w:p>
    <w:p w:rsidR="005B0CDE" w:rsidRPr="005B0CDE" w:rsidRDefault="005B0CDE" w:rsidP="005B0CDE">
      <w:pPr>
        <w:numPr>
          <w:ilvl w:val="0"/>
          <w:numId w:val="11"/>
        </w:numPr>
        <w:spacing w:before="120" w:after="0" w:line="240" w:lineRule="auto"/>
        <w:jc w:val="both"/>
        <w:rPr>
          <w:rFonts w:ascii="Times New Roman" w:eastAsia="Times New Roman" w:hAnsi="Times New Roman" w:cs="Times New Roman"/>
          <w:sz w:val="28"/>
          <w:szCs w:val="28"/>
          <w:lang w:val="ru-RU" w:eastAsia="ru-RU"/>
        </w:rPr>
      </w:pPr>
      <w:r w:rsidRPr="005B0CDE">
        <w:rPr>
          <w:rFonts w:ascii="Times New Roman" w:eastAsia="Times New Roman" w:hAnsi="Times New Roman" w:cs="Times New Roman"/>
          <w:sz w:val="28"/>
          <w:szCs w:val="28"/>
          <w:lang w:val="ru-RU" w:eastAsia="ru-RU"/>
        </w:rPr>
        <w:t xml:space="preserve">Ви користуєтесь визнанням та повагою в суспільстві, в якому живете  </w:t>
      </w:r>
    </w:p>
    <w:p w:rsidR="005B0CDE" w:rsidRPr="005B0CDE" w:rsidRDefault="005B0CDE" w:rsidP="005B0CDE">
      <w:pPr>
        <w:numPr>
          <w:ilvl w:val="0"/>
          <w:numId w:val="11"/>
        </w:numPr>
        <w:spacing w:before="120" w:after="0" w:line="240" w:lineRule="auto"/>
        <w:jc w:val="both"/>
        <w:rPr>
          <w:rFonts w:ascii="Times New Roman" w:eastAsia="Times New Roman" w:hAnsi="Times New Roman" w:cs="Times New Roman"/>
          <w:sz w:val="28"/>
          <w:szCs w:val="28"/>
          <w:lang w:val="ru-RU" w:eastAsia="ru-RU"/>
        </w:rPr>
      </w:pPr>
      <w:r w:rsidRPr="005B0CDE">
        <w:rPr>
          <w:rFonts w:ascii="Times New Roman" w:eastAsia="Times New Roman" w:hAnsi="Times New Roman" w:cs="Times New Roman"/>
          <w:sz w:val="28"/>
          <w:szCs w:val="28"/>
          <w:lang w:val="ru-RU" w:eastAsia="ru-RU"/>
        </w:rPr>
        <w:t>Ви можете користуватися перевагами, що дає Інтернет</w:t>
      </w:r>
    </w:p>
    <w:p w:rsidR="008200C4" w:rsidRDefault="008200C4" w:rsidP="005B0CDE">
      <w:pPr>
        <w:keepNext/>
        <w:spacing w:after="0" w:line="240" w:lineRule="auto"/>
        <w:jc w:val="right"/>
        <w:outlineLvl w:val="0"/>
        <w:rPr>
          <w:rFonts w:ascii="Times New Roman" w:eastAsia="Times New Roman" w:hAnsi="Times New Roman" w:cs="Times New Roman"/>
          <w:sz w:val="28"/>
          <w:szCs w:val="28"/>
          <w:lang w:eastAsia="uk-UA"/>
        </w:rPr>
      </w:pPr>
    </w:p>
    <w:p w:rsidR="005B0CDE" w:rsidRPr="005B0CDE" w:rsidRDefault="005B0CDE" w:rsidP="005B0CDE">
      <w:pPr>
        <w:spacing w:after="0" w:line="240" w:lineRule="auto"/>
        <w:jc w:val="right"/>
        <w:rPr>
          <w:rFonts w:ascii="Times New Roman" w:eastAsia="Arial Unicode MS" w:hAnsi="Times New Roman" w:cs="Times New Roman"/>
          <w:color w:val="000000"/>
          <w:sz w:val="28"/>
          <w:szCs w:val="28"/>
          <w:lang w:eastAsia="ru-RU"/>
        </w:rPr>
      </w:pPr>
    </w:p>
    <w:p w:rsidR="005B0CDE" w:rsidRPr="005B0CDE" w:rsidRDefault="005B0CDE" w:rsidP="005B0CDE">
      <w:pPr>
        <w:spacing w:after="0" w:line="240" w:lineRule="auto"/>
        <w:jc w:val="right"/>
        <w:rPr>
          <w:rFonts w:ascii="Times New Roman" w:eastAsia="Arial Unicode MS" w:hAnsi="Times New Roman" w:cs="Times New Roman"/>
          <w:color w:val="000000"/>
          <w:sz w:val="28"/>
          <w:szCs w:val="28"/>
          <w:lang w:eastAsia="ru-RU"/>
        </w:rPr>
      </w:pPr>
    </w:p>
    <w:p w:rsidR="005B0CDE" w:rsidRPr="005B0CDE" w:rsidRDefault="005B0CDE" w:rsidP="005B0CDE">
      <w:pPr>
        <w:spacing w:after="0" w:line="240" w:lineRule="auto"/>
        <w:jc w:val="right"/>
        <w:rPr>
          <w:rFonts w:ascii="Times New Roman" w:eastAsia="Arial Unicode MS" w:hAnsi="Times New Roman" w:cs="Times New Roman"/>
          <w:color w:val="000000"/>
          <w:sz w:val="28"/>
          <w:szCs w:val="28"/>
          <w:lang w:eastAsia="ru-RU"/>
        </w:rPr>
      </w:pPr>
    </w:p>
    <w:p w:rsidR="005B0CDE" w:rsidRPr="005B0CDE" w:rsidRDefault="005B0CDE" w:rsidP="005B0CDE">
      <w:pPr>
        <w:keepNext/>
        <w:spacing w:after="0" w:line="240" w:lineRule="auto"/>
        <w:outlineLvl w:val="1"/>
        <w:rPr>
          <w:rFonts w:ascii="Times New Roman" w:eastAsia="Times New Roman" w:hAnsi="Times New Roman" w:cs="Times New Roman"/>
          <w:b/>
          <w:bCs/>
          <w:sz w:val="28"/>
          <w:szCs w:val="28"/>
          <w:u w:val="single"/>
          <w:lang w:eastAsia="ru-RU"/>
        </w:rPr>
      </w:pPr>
      <w:r w:rsidRPr="005B0CDE">
        <w:rPr>
          <w:rFonts w:ascii="Times New Roman" w:eastAsia="Times New Roman" w:hAnsi="Times New Roman" w:cs="Times New Roman"/>
          <w:b/>
          <w:bCs/>
          <w:sz w:val="28"/>
          <w:szCs w:val="28"/>
          <w:u w:val="single"/>
          <w:lang w:eastAsia="ru-RU"/>
        </w:rPr>
        <w:t>Вправа “Сучасна школа очима Я.Корчака”</w:t>
      </w:r>
    </w:p>
    <w:p w:rsidR="005B0CDE" w:rsidRPr="005B0CDE" w:rsidRDefault="005B0CDE" w:rsidP="005B0CDE">
      <w:pPr>
        <w:spacing w:after="0" w:line="240" w:lineRule="auto"/>
        <w:rPr>
          <w:rFonts w:ascii="Times New Roman" w:eastAsia="Times New Roman" w:hAnsi="Times New Roman" w:cs="Times New Roman"/>
          <w:sz w:val="28"/>
          <w:szCs w:val="28"/>
          <w:lang w:val="ru-RU" w:eastAsia="ru-RU"/>
        </w:rPr>
      </w:pPr>
    </w:p>
    <w:p w:rsidR="005B0CDE" w:rsidRPr="005B0CDE" w:rsidRDefault="005B0CDE" w:rsidP="005B0CDE">
      <w:pPr>
        <w:spacing w:after="0" w:line="240" w:lineRule="auto"/>
        <w:jc w:val="both"/>
        <w:rPr>
          <w:rFonts w:ascii="Times New Roman" w:eastAsia="Times New Roman" w:hAnsi="Times New Roman" w:cs="Times New Roman"/>
          <w:b/>
          <w:sz w:val="28"/>
          <w:szCs w:val="28"/>
          <w:lang w:eastAsia="ru-RU"/>
        </w:rPr>
      </w:pPr>
      <w:r w:rsidRPr="005B0CDE">
        <w:rPr>
          <w:rFonts w:ascii="Times New Roman" w:eastAsia="Times New Roman" w:hAnsi="Times New Roman" w:cs="Times New Roman"/>
          <w:b/>
          <w:sz w:val="28"/>
          <w:szCs w:val="28"/>
          <w:lang w:eastAsia="ru-RU"/>
        </w:rPr>
        <w:tab/>
      </w:r>
      <w:r w:rsidRPr="005B0CDE">
        <w:rPr>
          <w:rFonts w:ascii="Times New Roman" w:eastAsia="Times New Roman" w:hAnsi="Times New Roman" w:cs="Times New Roman"/>
          <w:bCs/>
          <w:i/>
          <w:iCs/>
          <w:sz w:val="28"/>
          <w:szCs w:val="28"/>
          <w:lang w:eastAsia="ru-RU"/>
        </w:rPr>
        <w:t>В сучасній Україні лишається актуальним питання про права дитини та проблема їх дотримань. Лише законодавчих гарантій недостатньо для їх утвердження. Вправа має на меті усвідомлення та обговорення  дорослими сучасного стану прав дитини у суспільстві та стимулювати до пошуку шляхів поліпшення ситуації в цій сфері</w:t>
      </w:r>
      <w:r w:rsidRPr="005B0CDE">
        <w:rPr>
          <w:rFonts w:ascii="Times New Roman" w:eastAsia="Times New Roman" w:hAnsi="Times New Roman" w:cs="Times New Roman"/>
          <w:b/>
          <w:sz w:val="28"/>
          <w:szCs w:val="28"/>
          <w:lang w:eastAsia="ru-RU"/>
        </w:rPr>
        <w:t>.</w:t>
      </w:r>
    </w:p>
    <w:p w:rsidR="005B0CDE" w:rsidRPr="005B0CDE" w:rsidRDefault="005B0CDE" w:rsidP="005B0CDE">
      <w:pPr>
        <w:spacing w:after="0" w:line="240" w:lineRule="auto"/>
        <w:rPr>
          <w:rFonts w:ascii="Times New Roman" w:eastAsia="Times New Roman" w:hAnsi="Times New Roman" w:cs="Times New Roman"/>
          <w:sz w:val="28"/>
          <w:szCs w:val="28"/>
          <w:lang w:val="ru-RU" w:eastAsia="ru-RU"/>
        </w:rPr>
      </w:pPr>
    </w:p>
    <w:p w:rsidR="005B0CDE" w:rsidRPr="005B0CDE" w:rsidRDefault="005B0CDE" w:rsidP="005B0CDE">
      <w:pPr>
        <w:numPr>
          <w:ilvl w:val="0"/>
          <w:numId w:val="2"/>
        </w:numPr>
        <w:spacing w:after="0" w:line="312" w:lineRule="auto"/>
        <w:rPr>
          <w:rFonts w:ascii="Times New Roman" w:eastAsia="Times New Roman" w:hAnsi="Times New Roman" w:cs="Times New Roman"/>
          <w:sz w:val="28"/>
          <w:szCs w:val="28"/>
          <w:lang w:val="ru-RU" w:eastAsia="ru-RU"/>
        </w:rPr>
      </w:pPr>
      <w:r w:rsidRPr="005B0CDE">
        <w:rPr>
          <w:rFonts w:ascii="Times New Roman" w:eastAsia="Times New Roman" w:hAnsi="Times New Roman" w:cs="Times New Roman"/>
          <w:sz w:val="28"/>
          <w:szCs w:val="28"/>
          <w:lang w:val="ru-RU" w:eastAsia="ru-RU"/>
        </w:rPr>
        <w:t>Розказати учасникам про працю Я.Корчака “Як любити дитину”. В ній великий педагог-гуманіст задовго до прийняття Конвенції про права дитини стверджував, що</w:t>
      </w:r>
    </w:p>
    <w:p w:rsidR="005B0CDE" w:rsidRPr="005B0CDE" w:rsidRDefault="005B0CDE" w:rsidP="005B0CDE">
      <w:pPr>
        <w:spacing w:after="0" w:line="312" w:lineRule="auto"/>
        <w:rPr>
          <w:rFonts w:ascii="Times New Roman" w:eastAsia="Times New Roman" w:hAnsi="Times New Roman" w:cs="Times New Roman"/>
          <w:sz w:val="28"/>
          <w:szCs w:val="28"/>
          <w:lang w:val="ru-RU" w:eastAsia="ru-RU"/>
        </w:rPr>
      </w:pPr>
    </w:p>
    <w:p w:rsidR="005B0CDE" w:rsidRPr="005B0CDE" w:rsidRDefault="005B0CDE" w:rsidP="005B0CDE">
      <w:pPr>
        <w:spacing w:after="0" w:line="312" w:lineRule="auto"/>
        <w:rPr>
          <w:rFonts w:ascii="Times New Roman" w:eastAsia="Times New Roman" w:hAnsi="Times New Roman" w:cs="Times New Roman"/>
          <w:b/>
          <w:bCs/>
          <w:i/>
          <w:iCs/>
          <w:sz w:val="28"/>
          <w:szCs w:val="28"/>
          <w:lang w:val="ru-RU" w:eastAsia="ru-RU"/>
        </w:rPr>
      </w:pPr>
      <w:r w:rsidRPr="005B0CDE">
        <w:rPr>
          <w:rFonts w:ascii="Times New Roman" w:eastAsia="Times New Roman" w:hAnsi="Times New Roman" w:cs="Times New Roman"/>
          <w:b/>
          <w:bCs/>
          <w:i/>
          <w:iCs/>
          <w:sz w:val="28"/>
          <w:szCs w:val="28"/>
          <w:lang w:val="ru-RU" w:eastAsia="ru-RU"/>
        </w:rPr>
        <w:t>КОЖНА ДИТИНА МАЄ ПРАВО:</w:t>
      </w:r>
    </w:p>
    <w:p w:rsidR="005B0CDE" w:rsidRPr="005B0CDE" w:rsidRDefault="005B0CDE" w:rsidP="005B0CDE">
      <w:pPr>
        <w:spacing w:after="0" w:line="312" w:lineRule="auto"/>
        <w:rPr>
          <w:rFonts w:ascii="Times New Roman" w:eastAsia="Times New Roman" w:hAnsi="Times New Roman" w:cs="Times New Roman"/>
          <w:sz w:val="28"/>
          <w:szCs w:val="28"/>
          <w:lang w:val="ru-RU" w:eastAsia="ru-RU"/>
        </w:rPr>
      </w:pPr>
    </w:p>
    <w:p w:rsidR="005B0CDE" w:rsidRPr="005B0CDE" w:rsidRDefault="005B0CDE" w:rsidP="005B0CDE">
      <w:pPr>
        <w:numPr>
          <w:ilvl w:val="0"/>
          <w:numId w:val="1"/>
        </w:numPr>
        <w:spacing w:after="0" w:line="312" w:lineRule="auto"/>
        <w:rPr>
          <w:rFonts w:ascii="Times New Roman" w:eastAsia="Times New Roman" w:hAnsi="Times New Roman" w:cs="Times New Roman"/>
          <w:sz w:val="28"/>
          <w:szCs w:val="28"/>
          <w:lang w:val="ru-RU" w:eastAsia="ru-RU"/>
        </w:rPr>
      </w:pPr>
      <w:r w:rsidRPr="005B0CDE">
        <w:rPr>
          <w:rFonts w:ascii="Times New Roman" w:eastAsia="Times New Roman" w:hAnsi="Times New Roman" w:cs="Times New Roman"/>
          <w:sz w:val="28"/>
          <w:szCs w:val="28"/>
          <w:lang w:val="ru-RU" w:eastAsia="ru-RU"/>
        </w:rPr>
        <w:t>Бути такою, як вона є</w:t>
      </w:r>
    </w:p>
    <w:p w:rsidR="005B0CDE" w:rsidRPr="005B0CDE" w:rsidRDefault="005B0CDE" w:rsidP="005B0CDE">
      <w:pPr>
        <w:numPr>
          <w:ilvl w:val="0"/>
          <w:numId w:val="1"/>
        </w:numPr>
        <w:spacing w:after="0" w:line="312" w:lineRule="auto"/>
        <w:rPr>
          <w:rFonts w:ascii="Times New Roman" w:eastAsia="Times New Roman" w:hAnsi="Times New Roman" w:cs="Times New Roman"/>
          <w:sz w:val="28"/>
          <w:szCs w:val="28"/>
          <w:lang w:val="ru-RU" w:eastAsia="ru-RU"/>
        </w:rPr>
      </w:pPr>
      <w:r w:rsidRPr="005B0CDE">
        <w:rPr>
          <w:rFonts w:ascii="Times New Roman" w:eastAsia="Times New Roman" w:hAnsi="Times New Roman" w:cs="Times New Roman"/>
          <w:sz w:val="28"/>
          <w:szCs w:val="28"/>
          <w:lang w:val="ru-RU" w:eastAsia="ru-RU"/>
        </w:rPr>
        <w:t>На помилку</w:t>
      </w:r>
    </w:p>
    <w:p w:rsidR="005B0CDE" w:rsidRPr="005B0CDE" w:rsidRDefault="005B0CDE" w:rsidP="005B0CDE">
      <w:pPr>
        <w:numPr>
          <w:ilvl w:val="0"/>
          <w:numId w:val="1"/>
        </w:numPr>
        <w:spacing w:after="0" w:line="312" w:lineRule="auto"/>
        <w:rPr>
          <w:rFonts w:ascii="Times New Roman" w:eastAsia="Times New Roman" w:hAnsi="Times New Roman" w:cs="Times New Roman"/>
          <w:sz w:val="28"/>
          <w:szCs w:val="28"/>
          <w:lang w:val="ru-RU" w:eastAsia="ru-RU"/>
        </w:rPr>
      </w:pPr>
      <w:r w:rsidRPr="005B0CDE">
        <w:rPr>
          <w:rFonts w:ascii="Times New Roman" w:eastAsia="Times New Roman" w:hAnsi="Times New Roman" w:cs="Times New Roman"/>
          <w:sz w:val="28"/>
          <w:szCs w:val="28"/>
          <w:lang w:val="ru-RU" w:eastAsia="ru-RU"/>
        </w:rPr>
        <w:t>На протест</w:t>
      </w:r>
    </w:p>
    <w:p w:rsidR="005B0CDE" w:rsidRPr="005B0CDE" w:rsidRDefault="005B0CDE" w:rsidP="005B0CDE">
      <w:pPr>
        <w:numPr>
          <w:ilvl w:val="0"/>
          <w:numId w:val="1"/>
        </w:numPr>
        <w:spacing w:after="0" w:line="312" w:lineRule="auto"/>
        <w:rPr>
          <w:rFonts w:ascii="Times New Roman" w:eastAsia="Times New Roman" w:hAnsi="Times New Roman" w:cs="Times New Roman"/>
          <w:sz w:val="28"/>
          <w:szCs w:val="28"/>
          <w:lang w:val="ru-RU" w:eastAsia="ru-RU"/>
        </w:rPr>
      </w:pPr>
      <w:r w:rsidRPr="005B0CDE">
        <w:rPr>
          <w:rFonts w:ascii="Times New Roman" w:eastAsia="Times New Roman" w:hAnsi="Times New Roman" w:cs="Times New Roman"/>
          <w:sz w:val="28"/>
          <w:szCs w:val="28"/>
          <w:lang w:val="ru-RU" w:eastAsia="ru-RU"/>
        </w:rPr>
        <w:t>На власність</w:t>
      </w:r>
    </w:p>
    <w:p w:rsidR="005B0CDE" w:rsidRPr="005B0CDE" w:rsidRDefault="005B0CDE" w:rsidP="005B0CDE">
      <w:pPr>
        <w:numPr>
          <w:ilvl w:val="0"/>
          <w:numId w:val="1"/>
        </w:numPr>
        <w:spacing w:after="0" w:line="312" w:lineRule="auto"/>
        <w:rPr>
          <w:rFonts w:ascii="Times New Roman" w:eastAsia="Times New Roman" w:hAnsi="Times New Roman" w:cs="Times New Roman"/>
          <w:sz w:val="28"/>
          <w:szCs w:val="28"/>
          <w:lang w:val="ru-RU" w:eastAsia="ru-RU"/>
        </w:rPr>
      </w:pPr>
      <w:r w:rsidRPr="005B0CDE">
        <w:rPr>
          <w:rFonts w:ascii="Times New Roman" w:eastAsia="Times New Roman" w:hAnsi="Times New Roman" w:cs="Times New Roman"/>
          <w:sz w:val="28"/>
          <w:szCs w:val="28"/>
          <w:lang w:val="ru-RU" w:eastAsia="ru-RU"/>
        </w:rPr>
        <w:t>На таємницю</w:t>
      </w:r>
    </w:p>
    <w:p w:rsidR="005B0CDE" w:rsidRPr="005B0CDE" w:rsidRDefault="005B0CDE" w:rsidP="005B0CDE">
      <w:pPr>
        <w:numPr>
          <w:ilvl w:val="0"/>
          <w:numId w:val="1"/>
        </w:numPr>
        <w:spacing w:after="0" w:line="312" w:lineRule="auto"/>
        <w:rPr>
          <w:rFonts w:ascii="Times New Roman" w:eastAsia="Times New Roman" w:hAnsi="Times New Roman" w:cs="Times New Roman"/>
          <w:sz w:val="28"/>
          <w:szCs w:val="28"/>
          <w:lang w:val="ru-RU" w:eastAsia="ru-RU"/>
        </w:rPr>
      </w:pPr>
      <w:r w:rsidRPr="005B0CDE">
        <w:rPr>
          <w:rFonts w:ascii="Times New Roman" w:eastAsia="Times New Roman" w:hAnsi="Times New Roman" w:cs="Times New Roman"/>
          <w:sz w:val="28"/>
          <w:szCs w:val="28"/>
          <w:lang w:val="ru-RU" w:eastAsia="ru-RU"/>
        </w:rPr>
        <w:t>На висловлювання своїх думок</w:t>
      </w:r>
    </w:p>
    <w:p w:rsidR="005B0CDE" w:rsidRPr="005B0CDE" w:rsidRDefault="005B0CDE" w:rsidP="005B0CDE">
      <w:pPr>
        <w:numPr>
          <w:ilvl w:val="0"/>
          <w:numId w:val="1"/>
        </w:numPr>
        <w:spacing w:after="0" w:line="312" w:lineRule="auto"/>
        <w:rPr>
          <w:rFonts w:ascii="Times New Roman" w:eastAsia="Times New Roman" w:hAnsi="Times New Roman" w:cs="Times New Roman"/>
          <w:sz w:val="28"/>
          <w:szCs w:val="28"/>
          <w:lang w:val="ru-RU" w:eastAsia="ru-RU"/>
        </w:rPr>
      </w:pPr>
      <w:r w:rsidRPr="005B0CDE">
        <w:rPr>
          <w:rFonts w:ascii="Times New Roman" w:eastAsia="Times New Roman" w:hAnsi="Times New Roman" w:cs="Times New Roman"/>
          <w:sz w:val="28"/>
          <w:szCs w:val="28"/>
          <w:lang w:val="ru-RU" w:eastAsia="ru-RU"/>
        </w:rPr>
        <w:t>На самостійну організацію свого життя</w:t>
      </w:r>
    </w:p>
    <w:p w:rsidR="005B0CDE" w:rsidRPr="005B0CDE" w:rsidRDefault="005B0CDE" w:rsidP="005B0CDE">
      <w:pPr>
        <w:numPr>
          <w:ilvl w:val="0"/>
          <w:numId w:val="1"/>
        </w:numPr>
        <w:spacing w:after="0" w:line="312" w:lineRule="auto"/>
        <w:rPr>
          <w:rFonts w:ascii="Times New Roman" w:eastAsia="Times New Roman" w:hAnsi="Times New Roman" w:cs="Times New Roman"/>
          <w:sz w:val="28"/>
          <w:szCs w:val="28"/>
          <w:lang w:val="ru-RU" w:eastAsia="ru-RU"/>
        </w:rPr>
      </w:pPr>
      <w:r w:rsidRPr="005B0CDE">
        <w:rPr>
          <w:rFonts w:ascii="Times New Roman" w:eastAsia="Times New Roman" w:hAnsi="Times New Roman" w:cs="Times New Roman"/>
          <w:sz w:val="28"/>
          <w:szCs w:val="28"/>
          <w:lang w:val="ru-RU" w:eastAsia="ru-RU"/>
        </w:rPr>
        <w:t>На участь у розмовах про неї та власні висновки</w:t>
      </w:r>
    </w:p>
    <w:p w:rsidR="005B0CDE" w:rsidRPr="005B0CDE" w:rsidRDefault="005B0CDE" w:rsidP="005B0CDE">
      <w:pPr>
        <w:numPr>
          <w:ilvl w:val="0"/>
          <w:numId w:val="1"/>
        </w:numPr>
        <w:spacing w:after="0" w:line="312" w:lineRule="auto"/>
        <w:rPr>
          <w:rFonts w:ascii="Times New Roman" w:eastAsia="Times New Roman" w:hAnsi="Times New Roman" w:cs="Times New Roman"/>
          <w:sz w:val="28"/>
          <w:szCs w:val="28"/>
          <w:lang w:val="ru-RU" w:eastAsia="ru-RU"/>
        </w:rPr>
      </w:pPr>
      <w:r w:rsidRPr="005B0CDE">
        <w:rPr>
          <w:rFonts w:ascii="Times New Roman" w:eastAsia="Times New Roman" w:hAnsi="Times New Roman" w:cs="Times New Roman"/>
          <w:sz w:val="28"/>
          <w:szCs w:val="28"/>
          <w:lang w:val="ru-RU" w:eastAsia="ru-RU"/>
        </w:rPr>
        <w:t>На використання своїх достоїнств та приховування своїх вад</w:t>
      </w:r>
    </w:p>
    <w:p w:rsidR="005B0CDE" w:rsidRPr="005B0CDE" w:rsidRDefault="005B0CDE" w:rsidP="005B0CDE">
      <w:pPr>
        <w:numPr>
          <w:ilvl w:val="0"/>
          <w:numId w:val="1"/>
        </w:numPr>
        <w:spacing w:after="0" w:line="312" w:lineRule="auto"/>
        <w:rPr>
          <w:rFonts w:ascii="Times New Roman" w:eastAsia="Times New Roman" w:hAnsi="Times New Roman" w:cs="Times New Roman"/>
          <w:sz w:val="28"/>
          <w:szCs w:val="28"/>
          <w:lang w:val="ru-RU" w:eastAsia="ru-RU"/>
        </w:rPr>
      </w:pPr>
      <w:r w:rsidRPr="005B0CDE">
        <w:rPr>
          <w:rFonts w:ascii="Times New Roman" w:eastAsia="Times New Roman" w:hAnsi="Times New Roman" w:cs="Times New Roman"/>
          <w:sz w:val="28"/>
          <w:szCs w:val="28"/>
          <w:lang w:val="ru-RU" w:eastAsia="ru-RU"/>
        </w:rPr>
        <w:t>На пошану до її незнання та повагу до праці пізнання.</w:t>
      </w:r>
    </w:p>
    <w:p w:rsidR="005B0CDE" w:rsidRPr="005B0CDE" w:rsidRDefault="005B0CDE" w:rsidP="005B0CDE">
      <w:pPr>
        <w:spacing w:after="0" w:line="312" w:lineRule="auto"/>
        <w:rPr>
          <w:rFonts w:ascii="Times New Roman" w:eastAsia="Times New Roman" w:hAnsi="Times New Roman" w:cs="Times New Roman"/>
          <w:sz w:val="28"/>
          <w:szCs w:val="28"/>
          <w:lang w:val="ru-RU" w:eastAsia="ru-RU"/>
        </w:rPr>
      </w:pPr>
    </w:p>
    <w:p w:rsidR="005B0CDE" w:rsidRPr="005B0CDE" w:rsidRDefault="005B0CDE" w:rsidP="005B0CDE">
      <w:pPr>
        <w:numPr>
          <w:ilvl w:val="1"/>
          <w:numId w:val="1"/>
        </w:numPr>
        <w:spacing w:after="0" w:line="312" w:lineRule="auto"/>
        <w:ind w:left="720"/>
        <w:rPr>
          <w:rFonts w:ascii="Times New Roman" w:eastAsia="Times New Roman" w:hAnsi="Times New Roman" w:cs="Times New Roman"/>
          <w:sz w:val="28"/>
          <w:szCs w:val="28"/>
          <w:lang w:val="ru-RU" w:eastAsia="ru-RU"/>
        </w:rPr>
      </w:pPr>
      <w:r w:rsidRPr="005B0CDE">
        <w:rPr>
          <w:rFonts w:ascii="Times New Roman" w:eastAsia="Times New Roman" w:hAnsi="Times New Roman" w:cs="Times New Roman"/>
          <w:sz w:val="28"/>
          <w:szCs w:val="28"/>
          <w:lang w:val="ru-RU" w:eastAsia="ru-RU"/>
        </w:rPr>
        <w:t xml:space="preserve">Об'єднати учасників в 3-ки – 4-ки. </w:t>
      </w:r>
    </w:p>
    <w:p w:rsidR="005B0CDE" w:rsidRPr="005B0CDE" w:rsidRDefault="005B0CDE" w:rsidP="005B0CDE">
      <w:pPr>
        <w:numPr>
          <w:ilvl w:val="1"/>
          <w:numId w:val="1"/>
        </w:numPr>
        <w:spacing w:after="0" w:line="312" w:lineRule="auto"/>
        <w:ind w:left="720"/>
        <w:rPr>
          <w:rFonts w:ascii="Times New Roman" w:eastAsia="Times New Roman" w:hAnsi="Times New Roman" w:cs="Times New Roman"/>
          <w:sz w:val="28"/>
          <w:szCs w:val="28"/>
          <w:lang w:val="ru-RU" w:eastAsia="ru-RU"/>
        </w:rPr>
      </w:pPr>
      <w:r w:rsidRPr="005B0CDE">
        <w:rPr>
          <w:rFonts w:ascii="Times New Roman" w:eastAsia="Times New Roman" w:hAnsi="Times New Roman" w:cs="Times New Roman"/>
          <w:sz w:val="28"/>
          <w:szCs w:val="28"/>
          <w:lang w:val="ru-RU" w:eastAsia="ru-RU"/>
        </w:rPr>
        <w:t xml:space="preserve">Запропонувати вибрати листок із зафіксованим на ньому одного з прав, визначених Я.   </w:t>
      </w:r>
    </w:p>
    <w:p w:rsidR="005B0CDE" w:rsidRPr="005B0CDE" w:rsidRDefault="005B0CDE" w:rsidP="005B0CDE">
      <w:pPr>
        <w:spacing w:after="0" w:line="312" w:lineRule="auto"/>
        <w:rPr>
          <w:rFonts w:ascii="Times New Roman" w:eastAsia="Times New Roman" w:hAnsi="Times New Roman" w:cs="Times New Roman"/>
          <w:sz w:val="28"/>
          <w:szCs w:val="28"/>
          <w:lang w:val="ru-RU" w:eastAsia="ru-RU"/>
        </w:rPr>
      </w:pPr>
      <w:r w:rsidRPr="005B0CDE">
        <w:rPr>
          <w:rFonts w:ascii="Times New Roman" w:eastAsia="Times New Roman" w:hAnsi="Times New Roman" w:cs="Times New Roman"/>
          <w:sz w:val="28"/>
          <w:szCs w:val="28"/>
          <w:lang w:val="ru-RU" w:eastAsia="ru-RU"/>
        </w:rPr>
        <w:t xml:space="preserve">   Корчаком.</w:t>
      </w:r>
    </w:p>
    <w:p w:rsidR="005B0CDE" w:rsidRPr="005B0CDE" w:rsidRDefault="005B0CDE" w:rsidP="005B0CDE">
      <w:pPr>
        <w:numPr>
          <w:ilvl w:val="1"/>
          <w:numId w:val="1"/>
        </w:numPr>
        <w:spacing w:after="0" w:line="312" w:lineRule="auto"/>
        <w:ind w:left="720"/>
        <w:rPr>
          <w:rFonts w:ascii="Times New Roman" w:eastAsia="Times New Roman" w:hAnsi="Times New Roman" w:cs="Times New Roman"/>
          <w:sz w:val="28"/>
          <w:szCs w:val="28"/>
          <w:lang w:val="ru-RU" w:eastAsia="ru-RU"/>
        </w:rPr>
      </w:pPr>
      <w:r w:rsidRPr="005B0CDE">
        <w:rPr>
          <w:rFonts w:ascii="Times New Roman" w:eastAsia="Times New Roman" w:hAnsi="Times New Roman" w:cs="Times New Roman"/>
          <w:sz w:val="28"/>
          <w:szCs w:val="28"/>
          <w:lang w:val="ru-RU" w:eastAsia="ru-RU"/>
        </w:rPr>
        <w:t xml:space="preserve">Попросити групу заповнити табличку, зробивши 2-3 записи, спираючись на власний досвід. </w:t>
      </w:r>
    </w:p>
    <w:p w:rsidR="005B0CDE" w:rsidRDefault="005B0CDE" w:rsidP="005B0CDE">
      <w:pPr>
        <w:spacing w:after="0" w:line="240" w:lineRule="auto"/>
        <w:rPr>
          <w:rFonts w:ascii="Times New Roman" w:eastAsia="Times New Roman" w:hAnsi="Times New Roman" w:cs="Times New Roman"/>
          <w:sz w:val="28"/>
          <w:szCs w:val="28"/>
          <w:lang w:val="ru-RU" w:eastAsia="ru-RU"/>
        </w:rPr>
      </w:pPr>
    </w:p>
    <w:p w:rsidR="008200C4" w:rsidRDefault="008200C4" w:rsidP="005B0CDE">
      <w:pPr>
        <w:spacing w:after="0" w:line="240" w:lineRule="auto"/>
        <w:rPr>
          <w:rFonts w:ascii="Times New Roman" w:eastAsia="Times New Roman" w:hAnsi="Times New Roman" w:cs="Times New Roman"/>
          <w:sz w:val="28"/>
          <w:szCs w:val="28"/>
          <w:lang w:val="ru-RU" w:eastAsia="ru-RU"/>
        </w:rPr>
      </w:pPr>
    </w:p>
    <w:p w:rsidR="008200C4" w:rsidRDefault="008200C4" w:rsidP="005B0CDE">
      <w:pPr>
        <w:spacing w:after="0" w:line="240" w:lineRule="auto"/>
        <w:rPr>
          <w:rFonts w:ascii="Times New Roman" w:eastAsia="Times New Roman" w:hAnsi="Times New Roman" w:cs="Times New Roman"/>
          <w:sz w:val="28"/>
          <w:szCs w:val="28"/>
          <w:lang w:val="ru-RU" w:eastAsia="ru-RU"/>
        </w:rPr>
      </w:pPr>
    </w:p>
    <w:p w:rsidR="008200C4" w:rsidRDefault="008200C4" w:rsidP="005B0CDE">
      <w:pPr>
        <w:spacing w:after="0" w:line="240" w:lineRule="auto"/>
        <w:rPr>
          <w:rFonts w:ascii="Times New Roman" w:eastAsia="Times New Roman" w:hAnsi="Times New Roman" w:cs="Times New Roman"/>
          <w:sz w:val="28"/>
          <w:szCs w:val="28"/>
          <w:lang w:val="ru-RU" w:eastAsia="ru-RU"/>
        </w:rPr>
      </w:pPr>
    </w:p>
    <w:p w:rsidR="008200C4" w:rsidRPr="005B0CDE" w:rsidRDefault="008200C4" w:rsidP="005B0CDE">
      <w:pPr>
        <w:spacing w:after="0" w:line="240" w:lineRule="auto"/>
        <w:rPr>
          <w:rFonts w:ascii="Times New Roman" w:eastAsia="Times New Roman" w:hAnsi="Times New Roman" w:cs="Times New Roman"/>
          <w:sz w:val="28"/>
          <w:szCs w:val="28"/>
          <w:lang w:val="ru-RU" w:eastAsia="ru-RU"/>
        </w:rPr>
      </w:pPr>
    </w:p>
    <w:p w:rsidR="005B0CDE" w:rsidRPr="005B0CDE" w:rsidRDefault="005B0CDE" w:rsidP="005B0CDE">
      <w:pPr>
        <w:keepNext/>
        <w:spacing w:after="0" w:line="240" w:lineRule="auto"/>
        <w:jc w:val="center"/>
        <w:outlineLvl w:val="0"/>
        <w:rPr>
          <w:rFonts w:ascii="Times New Roman" w:eastAsia="Times New Roman" w:hAnsi="Times New Roman" w:cs="Times New Roman"/>
          <w:b/>
          <w:bCs/>
          <w:i/>
          <w:iCs/>
          <w:sz w:val="28"/>
          <w:szCs w:val="28"/>
          <w:lang w:eastAsia="uk-UA"/>
        </w:rPr>
      </w:pPr>
      <w:r w:rsidRPr="005B0CDE">
        <w:rPr>
          <w:rFonts w:ascii="Times New Roman" w:eastAsia="Times New Roman" w:hAnsi="Times New Roman" w:cs="Times New Roman"/>
          <w:b/>
          <w:bCs/>
          <w:i/>
          <w:iCs/>
          <w:sz w:val="28"/>
          <w:szCs w:val="28"/>
          <w:lang w:eastAsia="uk-UA"/>
        </w:rPr>
        <w:lastRenderedPageBreak/>
        <w:t>Сучасна школа очима Я.Корчака</w:t>
      </w:r>
    </w:p>
    <w:p w:rsidR="005B0CDE" w:rsidRPr="005B0CDE" w:rsidRDefault="005B0CDE" w:rsidP="005B0CDE">
      <w:pPr>
        <w:spacing w:after="0" w:line="240" w:lineRule="auto"/>
        <w:rPr>
          <w:rFonts w:ascii="Times New Roman" w:eastAsia="Times New Roman" w:hAnsi="Times New Roman" w:cs="Times New Roman"/>
          <w:sz w:val="28"/>
          <w:szCs w:val="28"/>
          <w:lang w:val="ru-RU" w:eastAsia="ru-RU"/>
        </w:rPr>
      </w:pPr>
    </w:p>
    <w:tbl>
      <w:tblPr>
        <w:tblW w:w="100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90"/>
        <w:gridCol w:w="3190"/>
        <w:gridCol w:w="3700"/>
      </w:tblGrid>
      <w:tr w:rsidR="005B0CDE" w:rsidRPr="005B0CDE" w:rsidTr="00082375">
        <w:tc>
          <w:tcPr>
            <w:tcW w:w="3190" w:type="dxa"/>
          </w:tcPr>
          <w:p w:rsidR="005B0CDE" w:rsidRPr="005B0CDE" w:rsidRDefault="005B0CDE" w:rsidP="005B0CDE">
            <w:pPr>
              <w:spacing w:after="0" w:line="240" w:lineRule="auto"/>
              <w:jc w:val="center"/>
              <w:rPr>
                <w:rFonts w:ascii="Times New Roman" w:eastAsia="Times New Roman" w:hAnsi="Times New Roman" w:cs="Times New Roman"/>
                <w:sz w:val="28"/>
                <w:szCs w:val="28"/>
                <w:lang w:val="ru-RU" w:eastAsia="ru-RU"/>
              </w:rPr>
            </w:pPr>
            <w:r w:rsidRPr="005B0CDE">
              <w:rPr>
                <w:rFonts w:ascii="Times New Roman" w:eastAsia="Times New Roman" w:hAnsi="Times New Roman" w:cs="Times New Roman"/>
                <w:sz w:val="28"/>
                <w:szCs w:val="28"/>
                <w:lang w:val="ru-RU" w:eastAsia="ru-RU"/>
              </w:rPr>
              <w:t>Я</w:t>
            </w:r>
            <w:r w:rsidR="008200C4">
              <w:rPr>
                <w:rFonts w:ascii="Times New Roman" w:eastAsia="Times New Roman" w:hAnsi="Times New Roman" w:cs="Times New Roman"/>
                <w:sz w:val="28"/>
                <w:szCs w:val="28"/>
                <w:lang w:val="ru-RU" w:eastAsia="ru-RU"/>
              </w:rPr>
              <w:t>к дане право порушується в навчальному закладі</w:t>
            </w:r>
            <w:r w:rsidRPr="005B0CDE">
              <w:rPr>
                <w:rFonts w:ascii="Times New Roman" w:eastAsia="Times New Roman" w:hAnsi="Times New Roman" w:cs="Times New Roman"/>
                <w:sz w:val="28"/>
                <w:szCs w:val="28"/>
                <w:lang w:val="ru-RU" w:eastAsia="ru-RU"/>
              </w:rPr>
              <w:t>?</w:t>
            </w:r>
          </w:p>
        </w:tc>
        <w:tc>
          <w:tcPr>
            <w:tcW w:w="3190" w:type="dxa"/>
          </w:tcPr>
          <w:p w:rsidR="005B0CDE" w:rsidRPr="005B0CDE" w:rsidRDefault="005B0CDE" w:rsidP="005B0CDE">
            <w:pPr>
              <w:spacing w:after="0" w:line="240" w:lineRule="auto"/>
              <w:jc w:val="center"/>
              <w:rPr>
                <w:rFonts w:ascii="Times New Roman" w:eastAsia="Times New Roman" w:hAnsi="Times New Roman" w:cs="Times New Roman"/>
                <w:sz w:val="28"/>
                <w:szCs w:val="28"/>
                <w:lang w:val="ru-RU" w:eastAsia="ru-RU"/>
              </w:rPr>
            </w:pPr>
            <w:r w:rsidRPr="005B0CDE">
              <w:rPr>
                <w:rFonts w:ascii="Times New Roman" w:eastAsia="Times New Roman" w:hAnsi="Times New Roman" w:cs="Times New Roman"/>
                <w:sz w:val="28"/>
                <w:szCs w:val="28"/>
                <w:lang w:val="ru-RU" w:eastAsia="ru-RU"/>
              </w:rPr>
              <w:t>Хто відповідальний за порушенні права? Чому?</w:t>
            </w:r>
          </w:p>
        </w:tc>
        <w:tc>
          <w:tcPr>
            <w:tcW w:w="3700" w:type="dxa"/>
          </w:tcPr>
          <w:p w:rsidR="005B0CDE" w:rsidRPr="005B0CDE" w:rsidRDefault="005B0CDE" w:rsidP="005B0CDE">
            <w:pPr>
              <w:spacing w:after="0" w:line="240" w:lineRule="auto"/>
              <w:jc w:val="center"/>
              <w:rPr>
                <w:rFonts w:ascii="Times New Roman" w:eastAsia="Times New Roman" w:hAnsi="Times New Roman" w:cs="Times New Roman"/>
                <w:sz w:val="28"/>
                <w:szCs w:val="28"/>
                <w:lang w:val="ru-RU" w:eastAsia="ru-RU"/>
              </w:rPr>
            </w:pPr>
            <w:r w:rsidRPr="005B0CDE">
              <w:rPr>
                <w:rFonts w:ascii="Times New Roman" w:eastAsia="Times New Roman" w:hAnsi="Times New Roman" w:cs="Times New Roman"/>
                <w:sz w:val="28"/>
                <w:szCs w:val="28"/>
                <w:lang w:val="ru-RU" w:eastAsia="ru-RU"/>
              </w:rPr>
              <w:t>Як виправити ситуацію?</w:t>
            </w:r>
          </w:p>
        </w:tc>
      </w:tr>
      <w:tr w:rsidR="005B0CDE" w:rsidRPr="005B0CDE" w:rsidTr="00082375">
        <w:tc>
          <w:tcPr>
            <w:tcW w:w="3190" w:type="dxa"/>
          </w:tcPr>
          <w:p w:rsidR="005B0CDE" w:rsidRPr="005B0CDE" w:rsidRDefault="005B0CDE" w:rsidP="005B0CDE">
            <w:pPr>
              <w:spacing w:after="0" w:line="240" w:lineRule="auto"/>
              <w:rPr>
                <w:rFonts w:ascii="Times New Roman" w:eastAsia="Times New Roman" w:hAnsi="Times New Roman" w:cs="Times New Roman"/>
                <w:sz w:val="28"/>
                <w:szCs w:val="28"/>
                <w:lang w:val="ru-RU" w:eastAsia="ru-RU"/>
              </w:rPr>
            </w:pPr>
          </w:p>
          <w:p w:rsidR="005B0CDE" w:rsidRPr="005B0CDE" w:rsidRDefault="005B0CDE" w:rsidP="005B0CDE">
            <w:pPr>
              <w:spacing w:after="0" w:line="240" w:lineRule="auto"/>
              <w:rPr>
                <w:rFonts w:ascii="Times New Roman" w:eastAsia="Times New Roman" w:hAnsi="Times New Roman" w:cs="Times New Roman"/>
                <w:sz w:val="28"/>
                <w:szCs w:val="28"/>
                <w:lang w:val="ru-RU" w:eastAsia="ru-RU"/>
              </w:rPr>
            </w:pPr>
          </w:p>
          <w:p w:rsidR="005B0CDE" w:rsidRPr="005B0CDE" w:rsidRDefault="005B0CDE" w:rsidP="005B0CDE">
            <w:pPr>
              <w:spacing w:after="0" w:line="240" w:lineRule="auto"/>
              <w:rPr>
                <w:rFonts w:ascii="Times New Roman" w:eastAsia="Times New Roman" w:hAnsi="Times New Roman" w:cs="Times New Roman"/>
                <w:sz w:val="28"/>
                <w:szCs w:val="28"/>
                <w:lang w:val="ru-RU" w:eastAsia="ru-RU"/>
              </w:rPr>
            </w:pPr>
          </w:p>
          <w:p w:rsidR="005B0CDE" w:rsidRPr="005B0CDE" w:rsidRDefault="005B0CDE" w:rsidP="005B0CDE">
            <w:pPr>
              <w:spacing w:after="0" w:line="240" w:lineRule="auto"/>
              <w:rPr>
                <w:rFonts w:ascii="Times New Roman" w:eastAsia="Times New Roman" w:hAnsi="Times New Roman" w:cs="Times New Roman"/>
                <w:sz w:val="28"/>
                <w:szCs w:val="28"/>
                <w:lang w:val="ru-RU" w:eastAsia="ru-RU"/>
              </w:rPr>
            </w:pPr>
          </w:p>
          <w:p w:rsidR="005B0CDE" w:rsidRPr="005B0CDE" w:rsidRDefault="005B0CDE" w:rsidP="005B0CDE">
            <w:pPr>
              <w:spacing w:after="0" w:line="240" w:lineRule="auto"/>
              <w:rPr>
                <w:rFonts w:ascii="Times New Roman" w:eastAsia="Times New Roman" w:hAnsi="Times New Roman" w:cs="Times New Roman"/>
                <w:sz w:val="28"/>
                <w:szCs w:val="28"/>
                <w:lang w:val="ru-RU" w:eastAsia="ru-RU"/>
              </w:rPr>
            </w:pPr>
          </w:p>
          <w:p w:rsidR="005B0CDE" w:rsidRPr="005B0CDE" w:rsidRDefault="005B0CDE" w:rsidP="005B0CDE">
            <w:pPr>
              <w:spacing w:after="0" w:line="240" w:lineRule="auto"/>
              <w:rPr>
                <w:rFonts w:ascii="Times New Roman" w:eastAsia="Times New Roman" w:hAnsi="Times New Roman" w:cs="Times New Roman"/>
                <w:sz w:val="28"/>
                <w:szCs w:val="28"/>
                <w:lang w:val="ru-RU" w:eastAsia="ru-RU"/>
              </w:rPr>
            </w:pPr>
          </w:p>
          <w:p w:rsidR="005B0CDE" w:rsidRPr="005B0CDE" w:rsidRDefault="005B0CDE" w:rsidP="005B0CDE">
            <w:pPr>
              <w:spacing w:after="0" w:line="240" w:lineRule="auto"/>
              <w:rPr>
                <w:rFonts w:ascii="Times New Roman" w:eastAsia="Times New Roman" w:hAnsi="Times New Roman" w:cs="Times New Roman"/>
                <w:sz w:val="28"/>
                <w:szCs w:val="28"/>
                <w:lang w:val="ru-RU" w:eastAsia="ru-RU"/>
              </w:rPr>
            </w:pPr>
          </w:p>
          <w:p w:rsidR="005B0CDE" w:rsidRPr="005B0CDE" w:rsidRDefault="005B0CDE" w:rsidP="005B0CDE">
            <w:pPr>
              <w:spacing w:after="0" w:line="240" w:lineRule="auto"/>
              <w:rPr>
                <w:rFonts w:ascii="Times New Roman" w:eastAsia="Times New Roman" w:hAnsi="Times New Roman" w:cs="Times New Roman"/>
                <w:sz w:val="28"/>
                <w:szCs w:val="28"/>
                <w:lang w:val="ru-RU" w:eastAsia="ru-RU"/>
              </w:rPr>
            </w:pPr>
          </w:p>
          <w:p w:rsidR="005B0CDE" w:rsidRPr="005B0CDE" w:rsidRDefault="005B0CDE" w:rsidP="005B0CDE">
            <w:pPr>
              <w:spacing w:after="0" w:line="240" w:lineRule="auto"/>
              <w:rPr>
                <w:rFonts w:ascii="Times New Roman" w:eastAsia="Times New Roman" w:hAnsi="Times New Roman" w:cs="Times New Roman"/>
                <w:sz w:val="28"/>
                <w:szCs w:val="28"/>
                <w:lang w:val="ru-RU" w:eastAsia="ru-RU"/>
              </w:rPr>
            </w:pPr>
          </w:p>
        </w:tc>
        <w:tc>
          <w:tcPr>
            <w:tcW w:w="3190" w:type="dxa"/>
          </w:tcPr>
          <w:p w:rsidR="005B0CDE" w:rsidRPr="005B0CDE" w:rsidRDefault="005B0CDE" w:rsidP="005B0CDE">
            <w:pPr>
              <w:spacing w:after="0" w:line="240" w:lineRule="auto"/>
              <w:rPr>
                <w:rFonts w:ascii="Times New Roman" w:eastAsia="Times New Roman" w:hAnsi="Times New Roman" w:cs="Times New Roman"/>
                <w:sz w:val="28"/>
                <w:szCs w:val="28"/>
                <w:lang w:val="ru-RU" w:eastAsia="ru-RU"/>
              </w:rPr>
            </w:pPr>
          </w:p>
        </w:tc>
        <w:tc>
          <w:tcPr>
            <w:tcW w:w="3700" w:type="dxa"/>
          </w:tcPr>
          <w:p w:rsidR="005B0CDE" w:rsidRPr="005B0CDE" w:rsidRDefault="005B0CDE" w:rsidP="005B0CDE">
            <w:pPr>
              <w:spacing w:after="0" w:line="240" w:lineRule="auto"/>
              <w:rPr>
                <w:rFonts w:ascii="Times New Roman" w:eastAsia="Times New Roman" w:hAnsi="Times New Roman" w:cs="Times New Roman"/>
                <w:sz w:val="28"/>
                <w:szCs w:val="28"/>
                <w:lang w:val="ru-RU" w:eastAsia="ru-RU"/>
              </w:rPr>
            </w:pPr>
          </w:p>
        </w:tc>
      </w:tr>
    </w:tbl>
    <w:p w:rsidR="005B0CDE" w:rsidRPr="005B0CDE" w:rsidRDefault="005B0CDE" w:rsidP="005B0CDE">
      <w:pPr>
        <w:spacing w:after="0" w:line="240" w:lineRule="auto"/>
        <w:rPr>
          <w:rFonts w:ascii="Times New Roman" w:eastAsia="Times New Roman" w:hAnsi="Times New Roman" w:cs="Times New Roman"/>
          <w:sz w:val="28"/>
          <w:szCs w:val="28"/>
          <w:lang w:val="ru-RU" w:eastAsia="ru-RU"/>
        </w:rPr>
      </w:pPr>
      <w:r w:rsidRPr="005B0CDE">
        <w:rPr>
          <w:rFonts w:ascii="Times New Roman" w:eastAsia="Times New Roman" w:hAnsi="Times New Roman" w:cs="Times New Roman"/>
          <w:sz w:val="28"/>
          <w:szCs w:val="28"/>
          <w:lang w:val="ru-RU" w:eastAsia="ru-RU"/>
        </w:rPr>
        <w:t xml:space="preserve"> </w:t>
      </w:r>
    </w:p>
    <w:p w:rsidR="005B0CDE" w:rsidRPr="005B0CDE" w:rsidRDefault="005B0CDE" w:rsidP="005B0CDE">
      <w:pPr>
        <w:numPr>
          <w:ilvl w:val="0"/>
          <w:numId w:val="3"/>
        </w:numPr>
        <w:spacing w:after="0" w:line="312" w:lineRule="auto"/>
        <w:ind w:left="714" w:hanging="357"/>
        <w:rPr>
          <w:rFonts w:ascii="Times New Roman" w:eastAsia="Times New Roman" w:hAnsi="Times New Roman" w:cs="Times New Roman"/>
          <w:sz w:val="28"/>
          <w:szCs w:val="28"/>
          <w:lang w:val="ru-RU" w:eastAsia="ru-RU"/>
        </w:rPr>
      </w:pPr>
      <w:r w:rsidRPr="005B0CDE">
        <w:rPr>
          <w:rFonts w:ascii="Times New Roman" w:eastAsia="Times New Roman" w:hAnsi="Times New Roman" w:cs="Times New Roman"/>
          <w:sz w:val="28"/>
          <w:szCs w:val="28"/>
          <w:lang w:val="ru-RU" w:eastAsia="ru-RU"/>
        </w:rPr>
        <w:t xml:space="preserve">Дати можливість групам представити результати роботи. </w:t>
      </w:r>
    </w:p>
    <w:p w:rsidR="005B0CDE" w:rsidRPr="005B0CDE" w:rsidRDefault="005B0CDE" w:rsidP="005B0CDE">
      <w:pPr>
        <w:numPr>
          <w:ilvl w:val="0"/>
          <w:numId w:val="3"/>
        </w:numPr>
        <w:spacing w:after="0" w:line="312" w:lineRule="auto"/>
        <w:ind w:left="714" w:hanging="357"/>
        <w:rPr>
          <w:rFonts w:ascii="Times New Roman" w:eastAsia="Times New Roman" w:hAnsi="Times New Roman" w:cs="Times New Roman"/>
          <w:sz w:val="28"/>
          <w:szCs w:val="28"/>
          <w:lang w:val="ru-RU" w:eastAsia="ru-RU"/>
        </w:rPr>
      </w:pPr>
      <w:r w:rsidRPr="005B0CDE">
        <w:rPr>
          <w:rFonts w:ascii="Times New Roman" w:eastAsia="Times New Roman" w:hAnsi="Times New Roman" w:cs="Times New Roman"/>
          <w:sz w:val="28"/>
          <w:szCs w:val="28"/>
          <w:lang w:val="ru-RU" w:eastAsia="ru-RU"/>
        </w:rPr>
        <w:t>Обговорити з учасниками шляхи подолання негативної ситуації, що має місце в сучасній школі.</w:t>
      </w:r>
    </w:p>
    <w:p w:rsidR="005B0CDE" w:rsidRPr="005B0CDE" w:rsidRDefault="005B0CDE" w:rsidP="005B0CDE">
      <w:pPr>
        <w:spacing w:after="0" w:line="312" w:lineRule="auto"/>
        <w:rPr>
          <w:rFonts w:ascii="Times New Roman" w:eastAsia="Times New Roman" w:hAnsi="Times New Roman" w:cs="Times New Roman"/>
          <w:sz w:val="28"/>
          <w:szCs w:val="28"/>
          <w:lang w:val="ru-RU" w:eastAsia="ru-RU"/>
        </w:rPr>
      </w:pPr>
    </w:p>
    <w:p w:rsidR="005B0CDE" w:rsidRPr="005B0CDE" w:rsidRDefault="005B0CDE" w:rsidP="005B0CDE">
      <w:pPr>
        <w:spacing w:after="0" w:line="240" w:lineRule="auto"/>
        <w:rPr>
          <w:rFonts w:ascii="Times New Roman" w:eastAsia="Times New Roman" w:hAnsi="Times New Roman" w:cs="Times New Roman"/>
          <w:b/>
          <w:sz w:val="28"/>
          <w:szCs w:val="28"/>
          <w:lang w:val="ru-RU" w:eastAsia="ru-RU"/>
        </w:rPr>
      </w:pPr>
      <w:r w:rsidRPr="005B0CDE">
        <w:rPr>
          <w:rFonts w:ascii="Times New Roman" w:eastAsia="Times New Roman" w:hAnsi="Times New Roman" w:cs="Times New Roman"/>
          <w:b/>
          <w:sz w:val="28"/>
          <w:szCs w:val="28"/>
          <w:lang w:val="ru-RU" w:eastAsia="ru-RU"/>
        </w:rPr>
        <w:t>Вправа “Вибери тварину”</w:t>
      </w:r>
    </w:p>
    <w:p w:rsidR="005B0CDE" w:rsidRPr="005B0CDE" w:rsidRDefault="005B0CDE" w:rsidP="005B0CDE">
      <w:pPr>
        <w:spacing w:after="0" w:line="240" w:lineRule="auto"/>
        <w:rPr>
          <w:rFonts w:ascii="Times New Roman" w:eastAsia="Times New Roman" w:hAnsi="Times New Roman" w:cs="Times New Roman"/>
          <w:sz w:val="28"/>
          <w:szCs w:val="28"/>
          <w:lang w:val="ru-RU" w:eastAsia="ru-RU"/>
        </w:rPr>
      </w:pPr>
    </w:p>
    <w:p w:rsidR="005B0CDE" w:rsidRPr="005B0CDE" w:rsidRDefault="005B0CDE" w:rsidP="005B0CDE">
      <w:pPr>
        <w:spacing w:after="0" w:line="240" w:lineRule="auto"/>
        <w:rPr>
          <w:rFonts w:ascii="Times New Roman" w:eastAsia="Times New Roman" w:hAnsi="Times New Roman" w:cs="Times New Roman"/>
          <w:sz w:val="28"/>
          <w:szCs w:val="28"/>
          <w:lang w:val="ru-RU" w:eastAsia="ru-RU"/>
        </w:rPr>
      </w:pPr>
      <w:r w:rsidRPr="005B0CDE">
        <w:rPr>
          <w:rFonts w:ascii="Times New Roman" w:eastAsia="Times New Roman" w:hAnsi="Times New Roman" w:cs="Times New Roman"/>
          <w:sz w:val="28"/>
          <w:szCs w:val="28"/>
          <w:lang w:val="ru-RU" w:eastAsia="ru-RU"/>
        </w:rPr>
        <w:t xml:space="preserve">Уміти бачити в людині позитивне – передумова успішної комунікації та взаємин. </w:t>
      </w:r>
    </w:p>
    <w:p w:rsidR="005B0CDE" w:rsidRPr="005B0CDE" w:rsidRDefault="005B0CDE" w:rsidP="005B0CDE">
      <w:pPr>
        <w:spacing w:after="0" w:line="240" w:lineRule="auto"/>
        <w:rPr>
          <w:rFonts w:ascii="Times New Roman" w:eastAsia="Times New Roman" w:hAnsi="Times New Roman" w:cs="Times New Roman"/>
          <w:sz w:val="28"/>
          <w:szCs w:val="28"/>
          <w:lang w:val="ru-RU" w:eastAsia="ru-RU"/>
        </w:rPr>
      </w:pPr>
      <w:r w:rsidRPr="005B0CDE">
        <w:rPr>
          <w:rFonts w:ascii="Times New Roman" w:eastAsia="Times New Roman" w:hAnsi="Times New Roman" w:cs="Times New Roman"/>
          <w:sz w:val="28"/>
          <w:szCs w:val="28"/>
          <w:lang w:val="ru-RU" w:eastAsia="ru-RU"/>
        </w:rPr>
        <w:t xml:space="preserve">Усвідомлення цієї необхідності як вольової, контрольованої дії може стати передумовою для набуття якостей толерантних взаємин. </w:t>
      </w:r>
    </w:p>
    <w:p w:rsidR="005B0CDE" w:rsidRPr="005B0CDE" w:rsidRDefault="005B0CDE" w:rsidP="005B0CDE">
      <w:pPr>
        <w:spacing w:after="0" w:line="240" w:lineRule="auto"/>
        <w:rPr>
          <w:rFonts w:ascii="Times New Roman" w:eastAsia="Times New Roman" w:hAnsi="Times New Roman" w:cs="Times New Roman"/>
          <w:sz w:val="28"/>
          <w:szCs w:val="28"/>
          <w:lang w:val="ru-RU" w:eastAsia="ru-RU"/>
        </w:rPr>
      </w:pPr>
    </w:p>
    <w:p w:rsidR="005B0CDE" w:rsidRPr="005B0CDE" w:rsidRDefault="005B0CDE" w:rsidP="005B0CDE">
      <w:pPr>
        <w:spacing w:after="0" w:line="240" w:lineRule="auto"/>
        <w:rPr>
          <w:rFonts w:ascii="Times New Roman" w:eastAsia="Times New Roman" w:hAnsi="Times New Roman" w:cs="Times New Roman"/>
          <w:sz w:val="28"/>
          <w:szCs w:val="28"/>
          <w:lang w:val="ru-RU" w:eastAsia="ru-RU"/>
        </w:rPr>
      </w:pPr>
    </w:p>
    <w:p w:rsidR="005B0CDE" w:rsidRPr="008200C4" w:rsidRDefault="005B0CDE" w:rsidP="005B0CDE">
      <w:pPr>
        <w:spacing w:after="0" w:line="240" w:lineRule="auto"/>
        <w:rPr>
          <w:rFonts w:ascii="Times New Roman" w:eastAsia="Times New Roman" w:hAnsi="Times New Roman" w:cs="Times New Roman"/>
          <w:sz w:val="28"/>
          <w:szCs w:val="28"/>
          <w:lang w:val="ru-RU" w:eastAsia="ru-RU"/>
        </w:rPr>
      </w:pPr>
      <w:r w:rsidRPr="008200C4">
        <w:rPr>
          <w:rFonts w:ascii="Times New Roman" w:eastAsia="Times New Roman" w:hAnsi="Times New Roman" w:cs="Times New Roman"/>
          <w:sz w:val="28"/>
          <w:szCs w:val="28"/>
          <w:lang w:val="ru-RU" w:eastAsia="ru-RU"/>
        </w:rPr>
        <w:t>Крок за кроком:</w:t>
      </w:r>
    </w:p>
    <w:p w:rsidR="005B0CDE" w:rsidRPr="008200C4" w:rsidRDefault="005B0CDE" w:rsidP="005B0CDE">
      <w:pPr>
        <w:spacing w:after="0" w:line="240" w:lineRule="auto"/>
        <w:rPr>
          <w:rFonts w:ascii="Times New Roman" w:eastAsia="Times New Roman" w:hAnsi="Times New Roman" w:cs="Times New Roman"/>
          <w:sz w:val="28"/>
          <w:szCs w:val="28"/>
          <w:lang w:val="ru-RU" w:eastAsia="ru-RU"/>
        </w:rPr>
      </w:pPr>
    </w:p>
    <w:p w:rsidR="005B0CDE" w:rsidRPr="005B0CDE" w:rsidRDefault="005B0CDE" w:rsidP="005B0CDE">
      <w:pPr>
        <w:spacing w:after="0" w:line="240" w:lineRule="auto"/>
        <w:rPr>
          <w:rFonts w:ascii="Times New Roman" w:eastAsia="Times New Roman" w:hAnsi="Times New Roman" w:cs="Times New Roman"/>
          <w:sz w:val="28"/>
          <w:szCs w:val="28"/>
          <w:lang w:val="ru-RU" w:eastAsia="ru-RU"/>
        </w:rPr>
      </w:pPr>
      <w:r w:rsidRPr="005B0CDE">
        <w:rPr>
          <w:rFonts w:ascii="Times New Roman" w:eastAsia="Times New Roman" w:hAnsi="Times New Roman" w:cs="Times New Roman"/>
          <w:sz w:val="28"/>
          <w:szCs w:val="28"/>
          <w:lang w:val="ru-RU" w:eastAsia="ru-RU"/>
        </w:rPr>
        <w:t>На великому аркуші паперу напишіть в стовпчики перелік тварин, комах, птахів, плазунів... Наприклад:</w:t>
      </w:r>
    </w:p>
    <w:p w:rsidR="005B0CDE" w:rsidRPr="005B0CDE" w:rsidRDefault="005B0CDE" w:rsidP="005B0CDE">
      <w:pPr>
        <w:spacing w:after="0" w:line="240" w:lineRule="auto"/>
        <w:rPr>
          <w:rFonts w:ascii="Times New Roman" w:eastAsia="Times New Roman" w:hAnsi="Times New Roman" w:cs="Times New Roman"/>
          <w:sz w:val="28"/>
          <w:szCs w:val="28"/>
          <w:lang w:val="ru-RU" w:eastAsia="ru-RU"/>
        </w:rPr>
      </w:pPr>
    </w:p>
    <w:tbl>
      <w:tblPr>
        <w:tblW w:w="0" w:type="auto"/>
        <w:tblLook w:val="0000" w:firstRow="0" w:lastRow="0" w:firstColumn="0" w:lastColumn="0" w:noHBand="0" w:noVBand="0"/>
      </w:tblPr>
      <w:tblGrid>
        <w:gridCol w:w="2392"/>
        <w:gridCol w:w="2393"/>
        <w:gridCol w:w="2393"/>
        <w:gridCol w:w="2393"/>
      </w:tblGrid>
      <w:tr w:rsidR="005B0CDE" w:rsidRPr="005B0CDE" w:rsidTr="00082375">
        <w:tc>
          <w:tcPr>
            <w:tcW w:w="2392" w:type="dxa"/>
          </w:tcPr>
          <w:p w:rsidR="005B0CDE" w:rsidRPr="005B0CDE" w:rsidRDefault="005B0CDE" w:rsidP="005B0CDE">
            <w:pPr>
              <w:spacing w:after="0" w:line="240" w:lineRule="auto"/>
              <w:rPr>
                <w:rFonts w:ascii="Times New Roman" w:eastAsia="Times New Roman" w:hAnsi="Times New Roman" w:cs="Times New Roman"/>
                <w:sz w:val="28"/>
                <w:szCs w:val="28"/>
                <w:lang w:val="ru-RU" w:eastAsia="ru-RU"/>
              </w:rPr>
            </w:pPr>
            <w:r w:rsidRPr="005B0CDE">
              <w:rPr>
                <w:rFonts w:ascii="Times New Roman" w:eastAsia="Times New Roman" w:hAnsi="Times New Roman" w:cs="Times New Roman"/>
                <w:sz w:val="28"/>
                <w:szCs w:val="28"/>
                <w:lang w:val="ru-RU" w:eastAsia="ru-RU"/>
              </w:rPr>
              <w:t>Черепаха</w:t>
            </w:r>
          </w:p>
        </w:tc>
        <w:tc>
          <w:tcPr>
            <w:tcW w:w="2393" w:type="dxa"/>
          </w:tcPr>
          <w:p w:rsidR="005B0CDE" w:rsidRPr="005B0CDE" w:rsidRDefault="005B0CDE" w:rsidP="005B0CDE">
            <w:pPr>
              <w:spacing w:after="0" w:line="240" w:lineRule="auto"/>
              <w:rPr>
                <w:rFonts w:ascii="Times New Roman" w:eastAsia="Times New Roman" w:hAnsi="Times New Roman" w:cs="Times New Roman"/>
                <w:sz w:val="28"/>
                <w:szCs w:val="28"/>
                <w:lang w:val="ru-RU" w:eastAsia="ru-RU"/>
              </w:rPr>
            </w:pPr>
            <w:r w:rsidRPr="005B0CDE">
              <w:rPr>
                <w:rFonts w:ascii="Times New Roman" w:eastAsia="Times New Roman" w:hAnsi="Times New Roman" w:cs="Times New Roman"/>
                <w:sz w:val="28"/>
                <w:szCs w:val="28"/>
                <w:lang w:val="ru-RU" w:eastAsia="ru-RU"/>
              </w:rPr>
              <w:t>Мавпа</w:t>
            </w:r>
          </w:p>
        </w:tc>
        <w:tc>
          <w:tcPr>
            <w:tcW w:w="2393" w:type="dxa"/>
          </w:tcPr>
          <w:p w:rsidR="005B0CDE" w:rsidRPr="005B0CDE" w:rsidRDefault="005B0CDE" w:rsidP="005B0CDE">
            <w:pPr>
              <w:spacing w:after="0" w:line="240" w:lineRule="auto"/>
              <w:rPr>
                <w:rFonts w:ascii="Times New Roman" w:eastAsia="Times New Roman" w:hAnsi="Times New Roman" w:cs="Times New Roman"/>
                <w:sz w:val="28"/>
                <w:szCs w:val="28"/>
                <w:lang w:val="ru-RU" w:eastAsia="ru-RU"/>
              </w:rPr>
            </w:pPr>
            <w:r w:rsidRPr="005B0CDE">
              <w:rPr>
                <w:rFonts w:ascii="Times New Roman" w:eastAsia="Times New Roman" w:hAnsi="Times New Roman" w:cs="Times New Roman"/>
                <w:sz w:val="28"/>
                <w:szCs w:val="28"/>
                <w:lang w:val="ru-RU" w:eastAsia="ru-RU"/>
              </w:rPr>
              <w:t>Оса</w:t>
            </w:r>
          </w:p>
        </w:tc>
        <w:tc>
          <w:tcPr>
            <w:tcW w:w="2393" w:type="dxa"/>
          </w:tcPr>
          <w:p w:rsidR="005B0CDE" w:rsidRPr="005B0CDE" w:rsidRDefault="005B0CDE" w:rsidP="005B0CDE">
            <w:pPr>
              <w:spacing w:after="0" w:line="240" w:lineRule="auto"/>
              <w:rPr>
                <w:rFonts w:ascii="Times New Roman" w:eastAsia="Times New Roman" w:hAnsi="Times New Roman" w:cs="Times New Roman"/>
                <w:sz w:val="28"/>
                <w:szCs w:val="28"/>
                <w:lang w:val="ru-RU" w:eastAsia="ru-RU"/>
              </w:rPr>
            </w:pPr>
            <w:r w:rsidRPr="005B0CDE">
              <w:rPr>
                <w:rFonts w:ascii="Times New Roman" w:eastAsia="Times New Roman" w:hAnsi="Times New Roman" w:cs="Times New Roman"/>
                <w:sz w:val="28"/>
                <w:szCs w:val="28"/>
                <w:lang w:val="ru-RU" w:eastAsia="ru-RU"/>
              </w:rPr>
              <w:t>Миша</w:t>
            </w:r>
          </w:p>
        </w:tc>
      </w:tr>
      <w:tr w:rsidR="005B0CDE" w:rsidRPr="005B0CDE" w:rsidTr="00082375">
        <w:tc>
          <w:tcPr>
            <w:tcW w:w="2392" w:type="dxa"/>
          </w:tcPr>
          <w:p w:rsidR="005B0CDE" w:rsidRPr="005B0CDE" w:rsidRDefault="005B0CDE" w:rsidP="005B0CDE">
            <w:pPr>
              <w:spacing w:after="0" w:line="240" w:lineRule="auto"/>
              <w:rPr>
                <w:rFonts w:ascii="Times New Roman" w:eastAsia="Times New Roman" w:hAnsi="Times New Roman" w:cs="Times New Roman"/>
                <w:sz w:val="28"/>
                <w:szCs w:val="28"/>
                <w:lang w:val="ru-RU" w:eastAsia="ru-RU"/>
              </w:rPr>
            </w:pPr>
            <w:r w:rsidRPr="005B0CDE">
              <w:rPr>
                <w:rFonts w:ascii="Times New Roman" w:eastAsia="Times New Roman" w:hAnsi="Times New Roman" w:cs="Times New Roman"/>
                <w:sz w:val="28"/>
                <w:szCs w:val="28"/>
                <w:lang w:val="ru-RU" w:eastAsia="ru-RU"/>
              </w:rPr>
              <w:t>Слон</w:t>
            </w:r>
          </w:p>
        </w:tc>
        <w:tc>
          <w:tcPr>
            <w:tcW w:w="2393" w:type="dxa"/>
          </w:tcPr>
          <w:p w:rsidR="005B0CDE" w:rsidRPr="005B0CDE" w:rsidRDefault="005B0CDE" w:rsidP="005B0CDE">
            <w:pPr>
              <w:spacing w:after="0" w:line="240" w:lineRule="auto"/>
              <w:rPr>
                <w:rFonts w:ascii="Times New Roman" w:eastAsia="Times New Roman" w:hAnsi="Times New Roman" w:cs="Times New Roman"/>
                <w:sz w:val="28"/>
                <w:szCs w:val="28"/>
                <w:lang w:val="ru-RU" w:eastAsia="ru-RU"/>
              </w:rPr>
            </w:pPr>
            <w:r w:rsidRPr="005B0CDE">
              <w:rPr>
                <w:rFonts w:ascii="Times New Roman" w:eastAsia="Times New Roman" w:hAnsi="Times New Roman" w:cs="Times New Roman"/>
                <w:sz w:val="28"/>
                <w:szCs w:val="28"/>
                <w:lang w:val="ru-RU" w:eastAsia="ru-RU"/>
              </w:rPr>
              <w:t>Вовк</w:t>
            </w:r>
          </w:p>
        </w:tc>
        <w:tc>
          <w:tcPr>
            <w:tcW w:w="2393" w:type="dxa"/>
          </w:tcPr>
          <w:p w:rsidR="005B0CDE" w:rsidRPr="005B0CDE" w:rsidRDefault="005B0CDE" w:rsidP="005B0CDE">
            <w:pPr>
              <w:spacing w:after="0" w:line="240" w:lineRule="auto"/>
              <w:rPr>
                <w:rFonts w:ascii="Times New Roman" w:eastAsia="Times New Roman" w:hAnsi="Times New Roman" w:cs="Times New Roman"/>
                <w:sz w:val="28"/>
                <w:szCs w:val="28"/>
                <w:lang w:val="ru-RU" w:eastAsia="ru-RU"/>
              </w:rPr>
            </w:pPr>
            <w:r w:rsidRPr="005B0CDE">
              <w:rPr>
                <w:rFonts w:ascii="Times New Roman" w:eastAsia="Times New Roman" w:hAnsi="Times New Roman" w:cs="Times New Roman"/>
                <w:sz w:val="28"/>
                <w:szCs w:val="28"/>
                <w:lang w:val="ru-RU" w:eastAsia="ru-RU"/>
              </w:rPr>
              <w:t>Кріт</w:t>
            </w:r>
          </w:p>
        </w:tc>
        <w:tc>
          <w:tcPr>
            <w:tcW w:w="2393" w:type="dxa"/>
          </w:tcPr>
          <w:p w:rsidR="005B0CDE" w:rsidRPr="005B0CDE" w:rsidRDefault="005B0CDE" w:rsidP="005B0CDE">
            <w:pPr>
              <w:spacing w:after="0" w:line="240" w:lineRule="auto"/>
              <w:rPr>
                <w:rFonts w:ascii="Times New Roman" w:eastAsia="Times New Roman" w:hAnsi="Times New Roman" w:cs="Times New Roman"/>
                <w:sz w:val="28"/>
                <w:szCs w:val="28"/>
                <w:lang w:val="ru-RU" w:eastAsia="ru-RU"/>
              </w:rPr>
            </w:pPr>
            <w:r w:rsidRPr="005B0CDE">
              <w:rPr>
                <w:rFonts w:ascii="Times New Roman" w:eastAsia="Times New Roman" w:hAnsi="Times New Roman" w:cs="Times New Roman"/>
                <w:sz w:val="28"/>
                <w:szCs w:val="28"/>
                <w:lang w:val="ru-RU" w:eastAsia="ru-RU"/>
              </w:rPr>
              <w:t>Тигр</w:t>
            </w:r>
          </w:p>
        </w:tc>
      </w:tr>
      <w:tr w:rsidR="005B0CDE" w:rsidRPr="005B0CDE" w:rsidTr="00082375">
        <w:tc>
          <w:tcPr>
            <w:tcW w:w="2392" w:type="dxa"/>
          </w:tcPr>
          <w:p w:rsidR="005B0CDE" w:rsidRPr="005B0CDE" w:rsidRDefault="005B0CDE" w:rsidP="005B0CDE">
            <w:pPr>
              <w:spacing w:after="0" w:line="240" w:lineRule="auto"/>
              <w:rPr>
                <w:rFonts w:ascii="Times New Roman" w:eastAsia="Times New Roman" w:hAnsi="Times New Roman" w:cs="Times New Roman"/>
                <w:sz w:val="28"/>
                <w:szCs w:val="28"/>
                <w:lang w:val="ru-RU" w:eastAsia="ru-RU"/>
              </w:rPr>
            </w:pPr>
            <w:r w:rsidRPr="005B0CDE">
              <w:rPr>
                <w:rFonts w:ascii="Times New Roman" w:eastAsia="Times New Roman" w:hAnsi="Times New Roman" w:cs="Times New Roman"/>
                <w:sz w:val="28"/>
                <w:szCs w:val="28"/>
                <w:lang w:val="ru-RU" w:eastAsia="ru-RU"/>
              </w:rPr>
              <w:t>Бабка</w:t>
            </w:r>
          </w:p>
        </w:tc>
        <w:tc>
          <w:tcPr>
            <w:tcW w:w="2393" w:type="dxa"/>
          </w:tcPr>
          <w:p w:rsidR="005B0CDE" w:rsidRPr="005B0CDE" w:rsidRDefault="005B0CDE" w:rsidP="005B0CDE">
            <w:pPr>
              <w:spacing w:after="0" w:line="240" w:lineRule="auto"/>
              <w:rPr>
                <w:rFonts w:ascii="Times New Roman" w:eastAsia="Times New Roman" w:hAnsi="Times New Roman" w:cs="Times New Roman"/>
                <w:sz w:val="28"/>
                <w:szCs w:val="28"/>
                <w:lang w:val="ru-RU" w:eastAsia="ru-RU"/>
              </w:rPr>
            </w:pPr>
            <w:r w:rsidRPr="005B0CDE">
              <w:rPr>
                <w:rFonts w:ascii="Times New Roman" w:eastAsia="Times New Roman" w:hAnsi="Times New Roman" w:cs="Times New Roman"/>
                <w:sz w:val="28"/>
                <w:szCs w:val="28"/>
                <w:lang w:val="ru-RU" w:eastAsia="ru-RU"/>
              </w:rPr>
              <w:t>Синичка</w:t>
            </w:r>
          </w:p>
        </w:tc>
        <w:tc>
          <w:tcPr>
            <w:tcW w:w="2393" w:type="dxa"/>
          </w:tcPr>
          <w:p w:rsidR="005B0CDE" w:rsidRPr="005B0CDE" w:rsidRDefault="005B0CDE" w:rsidP="005B0CDE">
            <w:pPr>
              <w:spacing w:after="0" w:line="240" w:lineRule="auto"/>
              <w:rPr>
                <w:rFonts w:ascii="Times New Roman" w:eastAsia="Times New Roman" w:hAnsi="Times New Roman" w:cs="Times New Roman"/>
                <w:sz w:val="28"/>
                <w:szCs w:val="28"/>
                <w:lang w:val="ru-RU" w:eastAsia="ru-RU"/>
              </w:rPr>
            </w:pPr>
            <w:r w:rsidRPr="005B0CDE">
              <w:rPr>
                <w:rFonts w:ascii="Times New Roman" w:eastAsia="Times New Roman" w:hAnsi="Times New Roman" w:cs="Times New Roman"/>
                <w:sz w:val="28"/>
                <w:szCs w:val="28"/>
                <w:lang w:val="ru-RU" w:eastAsia="ru-RU"/>
              </w:rPr>
              <w:t>Соловей</w:t>
            </w:r>
          </w:p>
        </w:tc>
        <w:tc>
          <w:tcPr>
            <w:tcW w:w="2393" w:type="dxa"/>
          </w:tcPr>
          <w:p w:rsidR="005B0CDE" w:rsidRPr="005B0CDE" w:rsidRDefault="005B0CDE" w:rsidP="005B0CDE">
            <w:pPr>
              <w:spacing w:after="0" w:line="240" w:lineRule="auto"/>
              <w:rPr>
                <w:rFonts w:ascii="Times New Roman" w:eastAsia="Times New Roman" w:hAnsi="Times New Roman" w:cs="Times New Roman"/>
                <w:sz w:val="28"/>
                <w:szCs w:val="28"/>
                <w:lang w:val="ru-RU" w:eastAsia="ru-RU"/>
              </w:rPr>
            </w:pPr>
            <w:r w:rsidRPr="005B0CDE">
              <w:rPr>
                <w:rFonts w:ascii="Times New Roman" w:eastAsia="Times New Roman" w:hAnsi="Times New Roman" w:cs="Times New Roman"/>
                <w:sz w:val="28"/>
                <w:szCs w:val="28"/>
                <w:lang w:val="ru-RU" w:eastAsia="ru-RU"/>
              </w:rPr>
              <w:t>Їжак</w:t>
            </w:r>
          </w:p>
        </w:tc>
      </w:tr>
      <w:tr w:rsidR="005B0CDE" w:rsidRPr="005B0CDE" w:rsidTr="00082375">
        <w:tc>
          <w:tcPr>
            <w:tcW w:w="2392" w:type="dxa"/>
          </w:tcPr>
          <w:p w:rsidR="005B0CDE" w:rsidRPr="005B0CDE" w:rsidRDefault="005B0CDE" w:rsidP="005B0CDE">
            <w:pPr>
              <w:spacing w:after="0" w:line="240" w:lineRule="auto"/>
              <w:rPr>
                <w:rFonts w:ascii="Times New Roman" w:eastAsia="Times New Roman" w:hAnsi="Times New Roman" w:cs="Times New Roman"/>
                <w:sz w:val="28"/>
                <w:szCs w:val="28"/>
                <w:lang w:val="ru-RU" w:eastAsia="ru-RU"/>
              </w:rPr>
            </w:pPr>
            <w:r w:rsidRPr="005B0CDE">
              <w:rPr>
                <w:rFonts w:ascii="Times New Roman" w:eastAsia="Times New Roman" w:hAnsi="Times New Roman" w:cs="Times New Roman"/>
                <w:sz w:val="28"/>
                <w:szCs w:val="28"/>
                <w:lang w:val="ru-RU" w:eastAsia="ru-RU"/>
              </w:rPr>
              <w:t>Скунс</w:t>
            </w:r>
          </w:p>
        </w:tc>
        <w:tc>
          <w:tcPr>
            <w:tcW w:w="2393" w:type="dxa"/>
          </w:tcPr>
          <w:p w:rsidR="005B0CDE" w:rsidRPr="005B0CDE" w:rsidRDefault="005B0CDE" w:rsidP="005B0CDE">
            <w:pPr>
              <w:spacing w:after="0" w:line="240" w:lineRule="auto"/>
              <w:rPr>
                <w:rFonts w:ascii="Times New Roman" w:eastAsia="Times New Roman" w:hAnsi="Times New Roman" w:cs="Times New Roman"/>
                <w:sz w:val="28"/>
                <w:szCs w:val="28"/>
                <w:lang w:val="ru-RU" w:eastAsia="ru-RU"/>
              </w:rPr>
            </w:pPr>
            <w:r w:rsidRPr="005B0CDE">
              <w:rPr>
                <w:rFonts w:ascii="Times New Roman" w:eastAsia="Times New Roman" w:hAnsi="Times New Roman" w:cs="Times New Roman"/>
                <w:sz w:val="28"/>
                <w:szCs w:val="28"/>
                <w:lang w:val="ru-RU" w:eastAsia="ru-RU"/>
              </w:rPr>
              <w:t>Дельфін</w:t>
            </w:r>
          </w:p>
        </w:tc>
        <w:tc>
          <w:tcPr>
            <w:tcW w:w="2393" w:type="dxa"/>
          </w:tcPr>
          <w:p w:rsidR="005B0CDE" w:rsidRPr="005B0CDE" w:rsidRDefault="005B0CDE" w:rsidP="005B0CDE">
            <w:pPr>
              <w:spacing w:after="0" w:line="240" w:lineRule="auto"/>
              <w:rPr>
                <w:rFonts w:ascii="Times New Roman" w:eastAsia="Times New Roman" w:hAnsi="Times New Roman" w:cs="Times New Roman"/>
                <w:sz w:val="28"/>
                <w:szCs w:val="28"/>
                <w:lang w:val="ru-RU" w:eastAsia="ru-RU"/>
              </w:rPr>
            </w:pPr>
            <w:r w:rsidRPr="005B0CDE">
              <w:rPr>
                <w:rFonts w:ascii="Times New Roman" w:eastAsia="Times New Roman" w:hAnsi="Times New Roman" w:cs="Times New Roman"/>
                <w:sz w:val="28"/>
                <w:szCs w:val="28"/>
                <w:lang w:val="ru-RU" w:eastAsia="ru-RU"/>
              </w:rPr>
              <w:t>Пацюк</w:t>
            </w:r>
          </w:p>
        </w:tc>
        <w:tc>
          <w:tcPr>
            <w:tcW w:w="2393" w:type="dxa"/>
          </w:tcPr>
          <w:p w:rsidR="005B0CDE" w:rsidRPr="005B0CDE" w:rsidRDefault="005B0CDE" w:rsidP="005B0CDE">
            <w:pPr>
              <w:spacing w:after="0" w:line="240" w:lineRule="auto"/>
              <w:rPr>
                <w:rFonts w:ascii="Times New Roman" w:eastAsia="Times New Roman" w:hAnsi="Times New Roman" w:cs="Times New Roman"/>
                <w:sz w:val="28"/>
                <w:szCs w:val="28"/>
                <w:lang w:val="ru-RU" w:eastAsia="ru-RU"/>
              </w:rPr>
            </w:pPr>
            <w:r w:rsidRPr="005B0CDE">
              <w:rPr>
                <w:rFonts w:ascii="Times New Roman" w:eastAsia="Times New Roman" w:hAnsi="Times New Roman" w:cs="Times New Roman"/>
                <w:sz w:val="28"/>
                <w:szCs w:val="28"/>
                <w:lang w:val="ru-RU" w:eastAsia="ru-RU"/>
              </w:rPr>
              <w:t>Собака</w:t>
            </w:r>
          </w:p>
        </w:tc>
      </w:tr>
      <w:tr w:rsidR="005B0CDE" w:rsidRPr="005B0CDE" w:rsidTr="00082375">
        <w:tc>
          <w:tcPr>
            <w:tcW w:w="2392" w:type="dxa"/>
          </w:tcPr>
          <w:p w:rsidR="005B0CDE" w:rsidRPr="005B0CDE" w:rsidRDefault="005B0CDE" w:rsidP="005B0CDE">
            <w:pPr>
              <w:spacing w:after="0" w:line="240" w:lineRule="auto"/>
              <w:rPr>
                <w:rFonts w:ascii="Times New Roman" w:eastAsia="Times New Roman" w:hAnsi="Times New Roman" w:cs="Times New Roman"/>
                <w:sz w:val="28"/>
                <w:szCs w:val="28"/>
                <w:lang w:val="ru-RU" w:eastAsia="ru-RU"/>
              </w:rPr>
            </w:pPr>
            <w:r w:rsidRPr="005B0CDE">
              <w:rPr>
                <w:rFonts w:ascii="Times New Roman" w:eastAsia="Times New Roman" w:hAnsi="Times New Roman" w:cs="Times New Roman"/>
                <w:sz w:val="28"/>
                <w:szCs w:val="28"/>
                <w:lang w:val="ru-RU" w:eastAsia="ru-RU"/>
              </w:rPr>
              <w:t>Орел</w:t>
            </w:r>
          </w:p>
        </w:tc>
        <w:tc>
          <w:tcPr>
            <w:tcW w:w="2393" w:type="dxa"/>
          </w:tcPr>
          <w:p w:rsidR="005B0CDE" w:rsidRPr="005B0CDE" w:rsidRDefault="005B0CDE" w:rsidP="005B0CDE">
            <w:pPr>
              <w:spacing w:after="0" w:line="240" w:lineRule="auto"/>
              <w:rPr>
                <w:rFonts w:ascii="Times New Roman" w:eastAsia="Times New Roman" w:hAnsi="Times New Roman" w:cs="Times New Roman"/>
                <w:sz w:val="28"/>
                <w:szCs w:val="28"/>
                <w:lang w:val="ru-RU" w:eastAsia="ru-RU"/>
              </w:rPr>
            </w:pPr>
            <w:r w:rsidRPr="005B0CDE">
              <w:rPr>
                <w:rFonts w:ascii="Times New Roman" w:eastAsia="Times New Roman" w:hAnsi="Times New Roman" w:cs="Times New Roman"/>
                <w:sz w:val="28"/>
                <w:szCs w:val="28"/>
                <w:lang w:val="ru-RU" w:eastAsia="ru-RU"/>
              </w:rPr>
              <w:t>Свиня</w:t>
            </w:r>
          </w:p>
        </w:tc>
        <w:tc>
          <w:tcPr>
            <w:tcW w:w="2393" w:type="dxa"/>
          </w:tcPr>
          <w:p w:rsidR="005B0CDE" w:rsidRPr="005B0CDE" w:rsidRDefault="005B0CDE" w:rsidP="005B0CDE">
            <w:pPr>
              <w:spacing w:after="0" w:line="240" w:lineRule="auto"/>
              <w:rPr>
                <w:rFonts w:ascii="Times New Roman" w:eastAsia="Times New Roman" w:hAnsi="Times New Roman" w:cs="Times New Roman"/>
                <w:sz w:val="28"/>
                <w:szCs w:val="28"/>
                <w:lang w:val="ru-RU" w:eastAsia="ru-RU"/>
              </w:rPr>
            </w:pPr>
            <w:r w:rsidRPr="005B0CDE">
              <w:rPr>
                <w:rFonts w:ascii="Times New Roman" w:eastAsia="Times New Roman" w:hAnsi="Times New Roman" w:cs="Times New Roman"/>
                <w:sz w:val="28"/>
                <w:szCs w:val="28"/>
                <w:lang w:val="ru-RU" w:eastAsia="ru-RU"/>
              </w:rPr>
              <w:t>Вуж</w:t>
            </w:r>
          </w:p>
        </w:tc>
        <w:tc>
          <w:tcPr>
            <w:tcW w:w="2393" w:type="dxa"/>
          </w:tcPr>
          <w:p w:rsidR="005B0CDE" w:rsidRPr="005B0CDE" w:rsidRDefault="005B0CDE" w:rsidP="005B0CDE">
            <w:pPr>
              <w:spacing w:after="0" w:line="240" w:lineRule="auto"/>
              <w:rPr>
                <w:rFonts w:ascii="Times New Roman" w:eastAsia="Times New Roman" w:hAnsi="Times New Roman" w:cs="Times New Roman"/>
                <w:sz w:val="28"/>
                <w:szCs w:val="28"/>
                <w:lang w:val="ru-RU" w:eastAsia="ru-RU"/>
              </w:rPr>
            </w:pPr>
            <w:r w:rsidRPr="005B0CDE">
              <w:rPr>
                <w:rFonts w:ascii="Times New Roman" w:eastAsia="Times New Roman" w:hAnsi="Times New Roman" w:cs="Times New Roman"/>
                <w:sz w:val="28"/>
                <w:szCs w:val="28"/>
                <w:lang w:val="ru-RU" w:eastAsia="ru-RU"/>
              </w:rPr>
              <w:t>Кажан</w:t>
            </w:r>
          </w:p>
        </w:tc>
      </w:tr>
      <w:tr w:rsidR="005B0CDE" w:rsidRPr="005B0CDE" w:rsidTr="00082375">
        <w:tc>
          <w:tcPr>
            <w:tcW w:w="2392" w:type="dxa"/>
          </w:tcPr>
          <w:p w:rsidR="005B0CDE" w:rsidRPr="005B0CDE" w:rsidRDefault="005B0CDE" w:rsidP="005B0CDE">
            <w:pPr>
              <w:spacing w:after="0" w:line="240" w:lineRule="auto"/>
              <w:rPr>
                <w:rFonts w:ascii="Times New Roman" w:eastAsia="Times New Roman" w:hAnsi="Times New Roman" w:cs="Times New Roman"/>
                <w:sz w:val="28"/>
                <w:szCs w:val="28"/>
                <w:lang w:val="ru-RU" w:eastAsia="ru-RU"/>
              </w:rPr>
            </w:pPr>
            <w:r w:rsidRPr="005B0CDE">
              <w:rPr>
                <w:rFonts w:ascii="Times New Roman" w:eastAsia="Times New Roman" w:hAnsi="Times New Roman" w:cs="Times New Roman"/>
                <w:sz w:val="28"/>
                <w:szCs w:val="28"/>
                <w:lang w:val="ru-RU" w:eastAsia="ru-RU"/>
              </w:rPr>
              <w:t>Сова</w:t>
            </w:r>
          </w:p>
        </w:tc>
        <w:tc>
          <w:tcPr>
            <w:tcW w:w="2393" w:type="dxa"/>
          </w:tcPr>
          <w:p w:rsidR="005B0CDE" w:rsidRPr="005B0CDE" w:rsidRDefault="005B0CDE" w:rsidP="005B0CDE">
            <w:pPr>
              <w:spacing w:after="0" w:line="240" w:lineRule="auto"/>
              <w:rPr>
                <w:rFonts w:ascii="Times New Roman" w:eastAsia="Times New Roman" w:hAnsi="Times New Roman" w:cs="Times New Roman"/>
                <w:sz w:val="28"/>
                <w:szCs w:val="28"/>
                <w:lang w:val="ru-RU" w:eastAsia="ru-RU"/>
              </w:rPr>
            </w:pPr>
            <w:r w:rsidRPr="005B0CDE">
              <w:rPr>
                <w:rFonts w:ascii="Times New Roman" w:eastAsia="Times New Roman" w:hAnsi="Times New Roman" w:cs="Times New Roman"/>
                <w:sz w:val="28"/>
                <w:szCs w:val="28"/>
                <w:lang w:val="ru-RU" w:eastAsia="ru-RU"/>
              </w:rPr>
              <w:t>Павук</w:t>
            </w:r>
          </w:p>
        </w:tc>
        <w:tc>
          <w:tcPr>
            <w:tcW w:w="2393" w:type="dxa"/>
          </w:tcPr>
          <w:p w:rsidR="005B0CDE" w:rsidRPr="005B0CDE" w:rsidRDefault="005B0CDE" w:rsidP="005B0CDE">
            <w:pPr>
              <w:spacing w:after="0" w:line="240" w:lineRule="auto"/>
              <w:rPr>
                <w:rFonts w:ascii="Times New Roman" w:eastAsia="Times New Roman" w:hAnsi="Times New Roman" w:cs="Times New Roman"/>
                <w:sz w:val="28"/>
                <w:szCs w:val="28"/>
                <w:lang w:val="ru-RU" w:eastAsia="ru-RU"/>
              </w:rPr>
            </w:pPr>
            <w:r w:rsidRPr="005B0CDE">
              <w:rPr>
                <w:rFonts w:ascii="Times New Roman" w:eastAsia="Times New Roman" w:hAnsi="Times New Roman" w:cs="Times New Roman"/>
                <w:sz w:val="28"/>
                <w:szCs w:val="28"/>
                <w:lang w:val="ru-RU" w:eastAsia="ru-RU"/>
              </w:rPr>
              <w:t>Окунь</w:t>
            </w:r>
          </w:p>
        </w:tc>
        <w:tc>
          <w:tcPr>
            <w:tcW w:w="2393" w:type="dxa"/>
          </w:tcPr>
          <w:p w:rsidR="005B0CDE" w:rsidRPr="005B0CDE" w:rsidRDefault="005B0CDE" w:rsidP="005B0CDE">
            <w:pPr>
              <w:spacing w:after="0" w:line="240" w:lineRule="auto"/>
              <w:rPr>
                <w:rFonts w:ascii="Times New Roman" w:eastAsia="Times New Roman" w:hAnsi="Times New Roman" w:cs="Times New Roman"/>
                <w:sz w:val="28"/>
                <w:szCs w:val="28"/>
                <w:lang w:val="ru-RU" w:eastAsia="ru-RU"/>
              </w:rPr>
            </w:pPr>
            <w:r w:rsidRPr="005B0CDE">
              <w:rPr>
                <w:rFonts w:ascii="Times New Roman" w:eastAsia="Times New Roman" w:hAnsi="Times New Roman" w:cs="Times New Roman"/>
                <w:sz w:val="28"/>
                <w:szCs w:val="28"/>
                <w:lang w:val="ru-RU" w:eastAsia="ru-RU"/>
              </w:rPr>
              <w:t>Кіт</w:t>
            </w:r>
          </w:p>
        </w:tc>
      </w:tr>
      <w:tr w:rsidR="005B0CDE" w:rsidRPr="005B0CDE" w:rsidTr="00082375">
        <w:tc>
          <w:tcPr>
            <w:tcW w:w="2392" w:type="dxa"/>
          </w:tcPr>
          <w:p w:rsidR="005B0CDE" w:rsidRPr="005B0CDE" w:rsidRDefault="005B0CDE" w:rsidP="005B0CDE">
            <w:pPr>
              <w:spacing w:after="0" w:line="240" w:lineRule="auto"/>
              <w:rPr>
                <w:rFonts w:ascii="Times New Roman" w:eastAsia="Times New Roman" w:hAnsi="Times New Roman" w:cs="Times New Roman"/>
                <w:sz w:val="28"/>
                <w:szCs w:val="28"/>
                <w:lang w:val="ru-RU" w:eastAsia="ru-RU"/>
              </w:rPr>
            </w:pPr>
            <w:r w:rsidRPr="005B0CDE">
              <w:rPr>
                <w:rFonts w:ascii="Times New Roman" w:eastAsia="Times New Roman" w:hAnsi="Times New Roman" w:cs="Times New Roman"/>
                <w:sz w:val="28"/>
                <w:szCs w:val="28"/>
                <w:lang w:val="ru-RU" w:eastAsia="ru-RU"/>
              </w:rPr>
              <w:t>Мурашка</w:t>
            </w:r>
          </w:p>
        </w:tc>
        <w:tc>
          <w:tcPr>
            <w:tcW w:w="2393" w:type="dxa"/>
          </w:tcPr>
          <w:p w:rsidR="005B0CDE" w:rsidRPr="005B0CDE" w:rsidRDefault="005B0CDE" w:rsidP="005B0CDE">
            <w:pPr>
              <w:spacing w:after="0" w:line="240" w:lineRule="auto"/>
              <w:rPr>
                <w:rFonts w:ascii="Times New Roman" w:eastAsia="Times New Roman" w:hAnsi="Times New Roman" w:cs="Times New Roman"/>
                <w:sz w:val="28"/>
                <w:szCs w:val="28"/>
                <w:lang w:val="ru-RU" w:eastAsia="ru-RU"/>
              </w:rPr>
            </w:pPr>
            <w:r w:rsidRPr="005B0CDE">
              <w:rPr>
                <w:rFonts w:ascii="Times New Roman" w:eastAsia="Times New Roman" w:hAnsi="Times New Roman" w:cs="Times New Roman"/>
                <w:sz w:val="28"/>
                <w:szCs w:val="28"/>
                <w:lang w:val="ru-RU" w:eastAsia="ru-RU"/>
              </w:rPr>
              <w:t>Ластівка</w:t>
            </w:r>
          </w:p>
        </w:tc>
        <w:tc>
          <w:tcPr>
            <w:tcW w:w="2393" w:type="dxa"/>
          </w:tcPr>
          <w:p w:rsidR="005B0CDE" w:rsidRPr="005B0CDE" w:rsidRDefault="005B0CDE" w:rsidP="005B0CDE">
            <w:pPr>
              <w:spacing w:after="0" w:line="240" w:lineRule="auto"/>
              <w:rPr>
                <w:rFonts w:ascii="Times New Roman" w:eastAsia="Times New Roman" w:hAnsi="Times New Roman" w:cs="Times New Roman"/>
                <w:sz w:val="28"/>
                <w:szCs w:val="28"/>
                <w:lang w:val="ru-RU" w:eastAsia="ru-RU"/>
              </w:rPr>
            </w:pPr>
            <w:r w:rsidRPr="005B0CDE">
              <w:rPr>
                <w:rFonts w:ascii="Times New Roman" w:eastAsia="Times New Roman" w:hAnsi="Times New Roman" w:cs="Times New Roman"/>
                <w:sz w:val="28"/>
                <w:szCs w:val="28"/>
                <w:lang w:val="ru-RU" w:eastAsia="ru-RU"/>
              </w:rPr>
              <w:t xml:space="preserve">Метелик </w:t>
            </w:r>
          </w:p>
        </w:tc>
        <w:tc>
          <w:tcPr>
            <w:tcW w:w="2393" w:type="dxa"/>
          </w:tcPr>
          <w:p w:rsidR="005B0CDE" w:rsidRPr="005B0CDE" w:rsidRDefault="005B0CDE" w:rsidP="005B0CDE">
            <w:pPr>
              <w:spacing w:after="0" w:line="240" w:lineRule="auto"/>
              <w:rPr>
                <w:rFonts w:ascii="Times New Roman" w:eastAsia="Times New Roman" w:hAnsi="Times New Roman" w:cs="Times New Roman"/>
                <w:sz w:val="28"/>
                <w:szCs w:val="28"/>
                <w:lang w:val="ru-RU" w:eastAsia="ru-RU"/>
              </w:rPr>
            </w:pPr>
            <w:r w:rsidRPr="005B0CDE">
              <w:rPr>
                <w:rFonts w:ascii="Times New Roman" w:eastAsia="Times New Roman" w:hAnsi="Times New Roman" w:cs="Times New Roman"/>
                <w:sz w:val="28"/>
                <w:szCs w:val="28"/>
                <w:lang w:val="ru-RU" w:eastAsia="ru-RU"/>
              </w:rPr>
              <w:t xml:space="preserve">Кобра </w:t>
            </w:r>
          </w:p>
        </w:tc>
      </w:tr>
    </w:tbl>
    <w:p w:rsidR="005B0CDE" w:rsidRPr="005B0CDE" w:rsidRDefault="005B0CDE" w:rsidP="005B0CDE">
      <w:pPr>
        <w:spacing w:after="0" w:line="240" w:lineRule="auto"/>
        <w:rPr>
          <w:rFonts w:ascii="Times New Roman" w:eastAsia="Times New Roman" w:hAnsi="Times New Roman" w:cs="Times New Roman"/>
          <w:sz w:val="28"/>
          <w:szCs w:val="28"/>
          <w:lang w:val="ru-RU" w:eastAsia="ru-RU"/>
        </w:rPr>
      </w:pPr>
    </w:p>
    <w:p w:rsidR="005B0CDE" w:rsidRPr="005B0CDE" w:rsidRDefault="005B0CDE" w:rsidP="005B0CDE">
      <w:pPr>
        <w:spacing w:after="0" w:line="240" w:lineRule="auto"/>
        <w:rPr>
          <w:rFonts w:ascii="Times New Roman" w:eastAsia="Times New Roman" w:hAnsi="Times New Roman" w:cs="Times New Roman"/>
          <w:sz w:val="28"/>
          <w:szCs w:val="28"/>
          <w:lang w:val="ru-RU" w:eastAsia="ru-RU"/>
        </w:rPr>
      </w:pPr>
      <w:r w:rsidRPr="005B0CDE">
        <w:rPr>
          <w:rFonts w:ascii="Times New Roman" w:eastAsia="Times New Roman" w:hAnsi="Times New Roman" w:cs="Times New Roman"/>
          <w:sz w:val="28"/>
          <w:szCs w:val="28"/>
          <w:lang w:val="ru-RU" w:eastAsia="ru-RU"/>
        </w:rPr>
        <w:t>У переліку мають бути як тварини, з якими пов'язані як позитивні асоціації, так і такі, які сприймаються негативно, а також “нейтральні”.</w:t>
      </w:r>
    </w:p>
    <w:p w:rsidR="005B0CDE" w:rsidRPr="005B0CDE" w:rsidRDefault="005B0CDE" w:rsidP="005B0CDE">
      <w:pPr>
        <w:spacing w:after="0" w:line="240" w:lineRule="auto"/>
        <w:rPr>
          <w:rFonts w:ascii="Times New Roman" w:eastAsia="Times New Roman" w:hAnsi="Times New Roman" w:cs="Times New Roman"/>
          <w:sz w:val="28"/>
          <w:szCs w:val="28"/>
          <w:lang w:val="ru-RU" w:eastAsia="ru-RU"/>
        </w:rPr>
      </w:pPr>
      <w:r w:rsidRPr="005B0CDE">
        <w:rPr>
          <w:rFonts w:ascii="Times New Roman" w:eastAsia="Times New Roman" w:hAnsi="Times New Roman" w:cs="Times New Roman"/>
          <w:sz w:val="28"/>
          <w:szCs w:val="28"/>
          <w:lang w:val="ru-RU" w:eastAsia="ru-RU"/>
        </w:rPr>
        <w:t>Тварин у переліку має бути на 1-2 більше ніж учасників.</w:t>
      </w:r>
    </w:p>
    <w:p w:rsidR="005B0CDE" w:rsidRPr="005B0CDE" w:rsidRDefault="005B0CDE" w:rsidP="005B0CDE">
      <w:pPr>
        <w:spacing w:after="0" w:line="240" w:lineRule="auto"/>
        <w:rPr>
          <w:rFonts w:ascii="Times New Roman" w:eastAsia="Times New Roman" w:hAnsi="Times New Roman" w:cs="Times New Roman"/>
          <w:sz w:val="28"/>
          <w:szCs w:val="28"/>
          <w:lang w:val="ru-RU" w:eastAsia="ru-RU"/>
        </w:rPr>
      </w:pPr>
    </w:p>
    <w:p w:rsidR="005B0CDE" w:rsidRPr="005B0CDE" w:rsidRDefault="005B0CDE" w:rsidP="005B0CDE">
      <w:pPr>
        <w:spacing w:after="0" w:line="240" w:lineRule="auto"/>
        <w:rPr>
          <w:rFonts w:ascii="Times New Roman" w:eastAsia="Times New Roman" w:hAnsi="Times New Roman" w:cs="Times New Roman"/>
          <w:sz w:val="28"/>
          <w:szCs w:val="28"/>
          <w:lang w:val="ru-RU" w:eastAsia="ru-RU"/>
        </w:rPr>
      </w:pPr>
      <w:r w:rsidRPr="005B0CDE">
        <w:rPr>
          <w:rFonts w:ascii="Times New Roman" w:eastAsia="Times New Roman" w:hAnsi="Times New Roman" w:cs="Times New Roman"/>
          <w:sz w:val="28"/>
          <w:szCs w:val="28"/>
          <w:lang w:val="ru-RU" w:eastAsia="ru-RU"/>
        </w:rPr>
        <w:lastRenderedPageBreak/>
        <w:t xml:space="preserve">Покладіть поряд кілька маркерів та без пояснення запропонуйте присутнім “вибрати” собі тварину. </w:t>
      </w:r>
    </w:p>
    <w:p w:rsidR="005B0CDE" w:rsidRPr="005B0CDE" w:rsidRDefault="005B0CDE" w:rsidP="005B0CDE">
      <w:pPr>
        <w:spacing w:after="0" w:line="240" w:lineRule="auto"/>
        <w:rPr>
          <w:rFonts w:ascii="Times New Roman" w:eastAsia="Times New Roman" w:hAnsi="Times New Roman" w:cs="Times New Roman"/>
          <w:sz w:val="28"/>
          <w:szCs w:val="28"/>
          <w:lang w:val="ru-RU" w:eastAsia="ru-RU"/>
        </w:rPr>
      </w:pPr>
      <w:r w:rsidRPr="005B0CDE">
        <w:rPr>
          <w:rFonts w:ascii="Times New Roman" w:eastAsia="Times New Roman" w:hAnsi="Times New Roman" w:cs="Times New Roman"/>
          <w:sz w:val="28"/>
          <w:szCs w:val="28"/>
          <w:lang w:val="ru-RU" w:eastAsia="ru-RU"/>
        </w:rPr>
        <w:t xml:space="preserve">Учасники мають зробити помітку навпроти. </w:t>
      </w:r>
    </w:p>
    <w:p w:rsidR="005B0CDE" w:rsidRPr="005B0CDE" w:rsidRDefault="005B0CDE" w:rsidP="005B0CDE">
      <w:pPr>
        <w:spacing w:after="0" w:line="240" w:lineRule="auto"/>
        <w:rPr>
          <w:rFonts w:ascii="Times New Roman" w:eastAsia="Times New Roman" w:hAnsi="Times New Roman" w:cs="Times New Roman"/>
          <w:sz w:val="28"/>
          <w:szCs w:val="28"/>
          <w:lang w:val="ru-RU" w:eastAsia="ru-RU"/>
        </w:rPr>
      </w:pPr>
      <w:r w:rsidRPr="005B0CDE">
        <w:rPr>
          <w:rFonts w:ascii="Times New Roman" w:eastAsia="Times New Roman" w:hAnsi="Times New Roman" w:cs="Times New Roman"/>
          <w:sz w:val="28"/>
          <w:szCs w:val="28"/>
          <w:lang w:val="ru-RU" w:eastAsia="ru-RU"/>
        </w:rPr>
        <w:t>Жодна тварина не може бути обрана двома чи більше учасниками.</w:t>
      </w:r>
    </w:p>
    <w:p w:rsidR="005B0CDE" w:rsidRPr="005B0CDE" w:rsidRDefault="005B0CDE" w:rsidP="005B0CDE">
      <w:pPr>
        <w:spacing w:after="0" w:line="240" w:lineRule="auto"/>
        <w:rPr>
          <w:rFonts w:ascii="Times New Roman" w:eastAsia="Times New Roman" w:hAnsi="Times New Roman" w:cs="Times New Roman"/>
          <w:sz w:val="28"/>
          <w:szCs w:val="28"/>
          <w:lang w:val="ru-RU" w:eastAsia="ru-RU"/>
        </w:rPr>
      </w:pPr>
      <w:r w:rsidRPr="005B0CDE">
        <w:rPr>
          <w:rFonts w:ascii="Times New Roman" w:eastAsia="Times New Roman" w:hAnsi="Times New Roman" w:cs="Times New Roman"/>
          <w:sz w:val="28"/>
          <w:szCs w:val="28"/>
          <w:lang w:val="ru-RU" w:eastAsia="ru-RU"/>
        </w:rPr>
        <w:t>На реакцію учасників “А мою тварину вже вибрали” запропонуйте вибрати будь-яку з тих, що лишилися.</w:t>
      </w:r>
    </w:p>
    <w:p w:rsidR="005B0CDE" w:rsidRPr="005B0CDE" w:rsidRDefault="005B0CDE" w:rsidP="005B0CDE">
      <w:pPr>
        <w:spacing w:after="0" w:line="240" w:lineRule="auto"/>
        <w:rPr>
          <w:rFonts w:ascii="Times New Roman" w:eastAsia="Times New Roman" w:hAnsi="Times New Roman" w:cs="Times New Roman"/>
          <w:sz w:val="28"/>
          <w:szCs w:val="28"/>
          <w:lang w:val="ru-RU" w:eastAsia="ru-RU"/>
        </w:rPr>
      </w:pPr>
      <w:r w:rsidRPr="005B0CDE">
        <w:rPr>
          <w:rFonts w:ascii="Times New Roman" w:eastAsia="Times New Roman" w:hAnsi="Times New Roman" w:cs="Times New Roman"/>
          <w:sz w:val="28"/>
          <w:szCs w:val="28"/>
          <w:lang w:val="ru-RU" w:eastAsia="ru-RU"/>
        </w:rPr>
        <w:t xml:space="preserve">Попросіть учасників сісти та впродовж 1 хв. відшукати у вибраній тварині позитивну рису, яка притаманна тому, хто її вибрав, або ж таку, яку він хотів би запозичити у цієї тварини.  </w:t>
      </w:r>
    </w:p>
    <w:p w:rsidR="008200C4" w:rsidRDefault="005B0CDE" w:rsidP="005B0CDE">
      <w:pPr>
        <w:spacing w:after="0" w:line="240" w:lineRule="auto"/>
        <w:rPr>
          <w:rFonts w:ascii="Times New Roman" w:eastAsia="Times New Roman" w:hAnsi="Times New Roman" w:cs="Times New Roman"/>
          <w:sz w:val="28"/>
          <w:szCs w:val="28"/>
          <w:lang w:val="ru-RU" w:eastAsia="ru-RU"/>
        </w:rPr>
      </w:pPr>
      <w:r w:rsidRPr="005B0CDE">
        <w:rPr>
          <w:rFonts w:ascii="Times New Roman" w:eastAsia="Times New Roman" w:hAnsi="Times New Roman" w:cs="Times New Roman"/>
          <w:sz w:val="28"/>
          <w:szCs w:val="28"/>
          <w:lang w:val="ru-RU" w:eastAsia="ru-RU"/>
        </w:rPr>
        <w:t xml:space="preserve">Встановіть час для представлення “своєї” тварини та дайте можливість висловитися усім. </w:t>
      </w:r>
    </w:p>
    <w:p w:rsidR="005B0CDE" w:rsidRPr="005B0CDE" w:rsidRDefault="005B0CDE" w:rsidP="005B0CDE">
      <w:pPr>
        <w:spacing w:after="0" w:line="240" w:lineRule="auto"/>
        <w:rPr>
          <w:rFonts w:ascii="Times New Roman" w:eastAsia="Times New Roman" w:hAnsi="Times New Roman" w:cs="Times New Roman"/>
          <w:sz w:val="28"/>
          <w:szCs w:val="28"/>
          <w:lang w:val="ru-RU" w:eastAsia="ru-RU"/>
        </w:rPr>
      </w:pPr>
      <w:r w:rsidRPr="005B0CDE">
        <w:rPr>
          <w:rFonts w:ascii="Times New Roman" w:eastAsia="Times New Roman" w:hAnsi="Times New Roman" w:cs="Times New Roman"/>
          <w:sz w:val="28"/>
          <w:szCs w:val="28"/>
          <w:lang w:val="ru-RU" w:eastAsia="ru-RU"/>
        </w:rPr>
        <w:t>Варто використати метод “Мікрофон”. Запропонуйте розпочинати зі слів “Я вибрав___________. Мені в цій тварині подобається_____________.</w:t>
      </w:r>
    </w:p>
    <w:p w:rsidR="005B0CDE" w:rsidRPr="005B0CDE" w:rsidRDefault="005B0CDE" w:rsidP="005B0CDE">
      <w:pPr>
        <w:spacing w:after="0" w:line="240" w:lineRule="auto"/>
        <w:rPr>
          <w:rFonts w:ascii="Times New Roman" w:eastAsia="Times New Roman" w:hAnsi="Times New Roman" w:cs="Times New Roman"/>
          <w:sz w:val="28"/>
          <w:szCs w:val="28"/>
          <w:lang w:val="ru-RU" w:eastAsia="ru-RU"/>
        </w:rPr>
      </w:pPr>
      <w:r w:rsidRPr="005B0CDE">
        <w:rPr>
          <w:rFonts w:ascii="Times New Roman" w:eastAsia="Times New Roman" w:hAnsi="Times New Roman" w:cs="Times New Roman"/>
          <w:sz w:val="28"/>
          <w:szCs w:val="28"/>
          <w:lang w:val="ru-RU" w:eastAsia="ru-RU"/>
        </w:rPr>
        <w:t>Вислухавши усіх, запропонуйте дати позитивні характеристики тим тваринам, що лишилися поза вибором.</w:t>
      </w:r>
    </w:p>
    <w:p w:rsidR="005B0CDE" w:rsidRPr="005B0CDE" w:rsidRDefault="005B0CDE" w:rsidP="005B0CDE">
      <w:pPr>
        <w:spacing w:after="0" w:line="240" w:lineRule="auto"/>
        <w:rPr>
          <w:rFonts w:ascii="Times New Roman" w:eastAsia="Times New Roman" w:hAnsi="Times New Roman" w:cs="Times New Roman"/>
          <w:sz w:val="28"/>
          <w:szCs w:val="28"/>
          <w:lang w:val="ru-RU" w:eastAsia="ru-RU"/>
        </w:rPr>
      </w:pPr>
      <w:r w:rsidRPr="005B0CDE">
        <w:rPr>
          <w:rFonts w:ascii="Times New Roman" w:eastAsia="Times New Roman" w:hAnsi="Times New Roman" w:cs="Times New Roman"/>
          <w:sz w:val="28"/>
          <w:szCs w:val="28"/>
          <w:lang w:val="ru-RU" w:eastAsia="ru-RU"/>
        </w:rPr>
        <w:t xml:space="preserve">Запропонуйте висловитися по колу, назвавши позитивну рису того, хто сидить поряд. </w:t>
      </w:r>
    </w:p>
    <w:p w:rsidR="005B0CDE" w:rsidRPr="005B0CDE" w:rsidRDefault="005B0CDE" w:rsidP="005B0CDE">
      <w:pPr>
        <w:spacing w:after="0" w:line="240" w:lineRule="auto"/>
        <w:rPr>
          <w:rFonts w:ascii="Times New Roman" w:eastAsia="Times New Roman" w:hAnsi="Times New Roman" w:cs="Times New Roman"/>
          <w:sz w:val="28"/>
          <w:szCs w:val="28"/>
          <w:lang w:val="ru-RU" w:eastAsia="ru-RU"/>
        </w:rPr>
      </w:pPr>
      <w:r w:rsidRPr="005B0CDE">
        <w:rPr>
          <w:rFonts w:ascii="Times New Roman" w:eastAsia="Times New Roman" w:hAnsi="Times New Roman" w:cs="Times New Roman"/>
          <w:sz w:val="28"/>
          <w:szCs w:val="28"/>
          <w:lang w:val="ru-RU" w:eastAsia="ru-RU"/>
        </w:rPr>
        <w:t xml:space="preserve">Запитайте учасників чи легко їм виконувалася вправа? Чому навчає ця вправа? </w:t>
      </w:r>
      <w:proofErr w:type="gramStart"/>
      <w:r w:rsidRPr="005B0CDE">
        <w:rPr>
          <w:rFonts w:ascii="Times New Roman" w:eastAsia="Times New Roman" w:hAnsi="Times New Roman" w:cs="Times New Roman"/>
          <w:sz w:val="28"/>
          <w:szCs w:val="28"/>
          <w:lang w:val="ru-RU" w:eastAsia="ru-RU"/>
        </w:rPr>
        <w:t>Як  ці</w:t>
      </w:r>
      <w:proofErr w:type="gramEnd"/>
      <w:r w:rsidRPr="005B0CDE">
        <w:rPr>
          <w:rFonts w:ascii="Times New Roman" w:eastAsia="Times New Roman" w:hAnsi="Times New Roman" w:cs="Times New Roman"/>
          <w:sz w:val="28"/>
          <w:szCs w:val="28"/>
          <w:lang w:val="ru-RU" w:eastAsia="ru-RU"/>
        </w:rPr>
        <w:t xml:space="preserve"> висновки можуть допомогти у житті? </w:t>
      </w:r>
    </w:p>
    <w:p w:rsidR="005B0CDE" w:rsidRPr="005B0CDE" w:rsidRDefault="005B0CDE" w:rsidP="005B0CDE">
      <w:pPr>
        <w:spacing w:after="0" w:line="240" w:lineRule="auto"/>
        <w:rPr>
          <w:rFonts w:ascii="Times New Roman" w:eastAsia="Times New Roman" w:hAnsi="Times New Roman" w:cs="Times New Roman"/>
          <w:sz w:val="28"/>
          <w:szCs w:val="28"/>
          <w:lang w:val="ru-RU" w:eastAsia="ru-RU"/>
        </w:rPr>
      </w:pPr>
      <w:r w:rsidRPr="005B0CDE">
        <w:rPr>
          <w:rFonts w:ascii="Times New Roman" w:eastAsia="Times New Roman" w:hAnsi="Times New Roman" w:cs="Times New Roman"/>
          <w:sz w:val="28"/>
          <w:szCs w:val="28"/>
          <w:lang w:val="ru-RU" w:eastAsia="ru-RU"/>
        </w:rPr>
        <w:t>Обговорення:</w:t>
      </w:r>
    </w:p>
    <w:p w:rsidR="005B0CDE" w:rsidRPr="005B0CDE" w:rsidRDefault="005B0CDE" w:rsidP="005B0CDE">
      <w:pPr>
        <w:spacing w:after="0" w:line="240" w:lineRule="auto"/>
        <w:rPr>
          <w:rFonts w:ascii="Times New Roman" w:eastAsia="Times New Roman" w:hAnsi="Times New Roman" w:cs="Times New Roman"/>
          <w:sz w:val="28"/>
          <w:szCs w:val="28"/>
          <w:lang w:val="ru-RU" w:eastAsia="ru-RU"/>
        </w:rPr>
      </w:pPr>
    </w:p>
    <w:p w:rsidR="005B0CDE" w:rsidRPr="005B0CDE" w:rsidRDefault="005B0CDE" w:rsidP="005B0CDE">
      <w:pPr>
        <w:spacing w:after="0" w:line="240" w:lineRule="auto"/>
        <w:rPr>
          <w:rFonts w:ascii="Times New Roman" w:eastAsia="Times New Roman" w:hAnsi="Times New Roman" w:cs="Times New Roman"/>
          <w:sz w:val="28"/>
          <w:szCs w:val="28"/>
          <w:lang w:val="ru-RU" w:eastAsia="ru-RU"/>
        </w:rPr>
      </w:pPr>
      <w:r w:rsidRPr="005B0CDE">
        <w:rPr>
          <w:rFonts w:ascii="Times New Roman" w:eastAsia="Times New Roman" w:hAnsi="Times New Roman" w:cs="Times New Roman"/>
          <w:sz w:val="28"/>
          <w:szCs w:val="28"/>
          <w:lang w:val="ru-RU" w:eastAsia="ru-RU"/>
        </w:rPr>
        <w:t xml:space="preserve">Обговорення провести, враховуючи вікові особливості учнів. </w:t>
      </w:r>
    </w:p>
    <w:p w:rsidR="005B0CDE" w:rsidRPr="005B0CDE" w:rsidRDefault="005B0CDE" w:rsidP="005B0CDE">
      <w:pPr>
        <w:spacing w:after="0" w:line="240" w:lineRule="auto"/>
        <w:rPr>
          <w:rFonts w:ascii="Times New Roman" w:eastAsia="Times New Roman" w:hAnsi="Times New Roman" w:cs="Times New Roman"/>
          <w:sz w:val="28"/>
          <w:szCs w:val="28"/>
          <w:lang w:val="ru-RU" w:eastAsia="ru-RU"/>
        </w:rPr>
      </w:pPr>
      <w:r w:rsidRPr="005B0CDE">
        <w:rPr>
          <w:rFonts w:ascii="Times New Roman" w:eastAsia="Times New Roman" w:hAnsi="Times New Roman" w:cs="Times New Roman"/>
          <w:sz w:val="28"/>
          <w:szCs w:val="28"/>
          <w:lang w:val="ru-RU" w:eastAsia="ru-RU"/>
        </w:rPr>
        <w:t>Для молодших школярів очікуваним результатом обговорення може бути усвідомлення того, що кожному притаманні різноманітні риси – як негативні так і позитивні, уміння помічати позитивні рису знайомих людей.</w:t>
      </w:r>
    </w:p>
    <w:p w:rsidR="005B0CDE" w:rsidRPr="005B0CDE" w:rsidRDefault="005B0CDE" w:rsidP="005B0CDE">
      <w:pPr>
        <w:spacing w:after="0" w:line="240" w:lineRule="auto"/>
        <w:rPr>
          <w:rFonts w:ascii="Times New Roman" w:eastAsia="Times New Roman" w:hAnsi="Times New Roman" w:cs="Times New Roman"/>
          <w:sz w:val="28"/>
          <w:szCs w:val="28"/>
          <w:lang w:val="ru-RU" w:eastAsia="ru-RU"/>
        </w:rPr>
      </w:pPr>
      <w:r w:rsidRPr="005B0CDE">
        <w:rPr>
          <w:rFonts w:ascii="Times New Roman" w:eastAsia="Times New Roman" w:hAnsi="Times New Roman" w:cs="Times New Roman"/>
          <w:sz w:val="28"/>
          <w:szCs w:val="28"/>
          <w:lang w:val="ru-RU" w:eastAsia="ru-RU"/>
        </w:rPr>
        <w:t xml:space="preserve">Для старших учнів результатом обговорення може бути розуміння того, що ефективність комунікації, взаємин базується на вмінні помічати позитивні риси людини. </w:t>
      </w:r>
    </w:p>
    <w:p w:rsidR="005B0CDE" w:rsidRPr="005B0CDE" w:rsidRDefault="005B0CDE" w:rsidP="005B0CDE">
      <w:pPr>
        <w:spacing w:after="0" w:line="240" w:lineRule="auto"/>
        <w:jc w:val="center"/>
        <w:rPr>
          <w:rFonts w:ascii="Times New Roman" w:eastAsia="Times New Roman" w:hAnsi="Times New Roman" w:cs="Times New Roman"/>
          <w:sz w:val="28"/>
          <w:szCs w:val="28"/>
          <w:lang w:val="ru-RU" w:eastAsia="ru-RU"/>
        </w:rPr>
      </w:pPr>
    </w:p>
    <w:p w:rsidR="005B0CDE" w:rsidRPr="005B0CDE" w:rsidRDefault="005B0CDE" w:rsidP="005B0CDE">
      <w:pPr>
        <w:spacing w:after="0" w:line="240" w:lineRule="auto"/>
        <w:jc w:val="center"/>
        <w:rPr>
          <w:rFonts w:ascii="Times New Roman" w:eastAsia="Times New Roman" w:hAnsi="Times New Roman" w:cs="Times New Roman"/>
          <w:b/>
          <w:bCs/>
          <w:sz w:val="28"/>
          <w:szCs w:val="28"/>
          <w:lang w:val="ru-RU" w:eastAsia="ru-RU"/>
        </w:rPr>
      </w:pPr>
    </w:p>
    <w:p w:rsidR="005B0CDE" w:rsidRPr="005B0CDE" w:rsidRDefault="005B0CDE" w:rsidP="005B0CDE">
      <w:pPr>
        <w:spacing w:after="0" w:line="240" w:lineRule="auto"/>
        <w:jc w:val="center"/>
        <w:rPr>
          <w:rFonts w:ascii="Times New Roman" w:eastAsia="Times New Roman" w:hAnsi="Times New Roman" w:cs="Times New Roman"/>
          <w:b/>
          <w:bCs/>
          <w:sz w:val="28"/>
          <w:szCs w:val="28"/>
          <w:lang w:val="ru-RU" w:eastAsia="ru-RU"/>
        </w:rPr>
      </w:pPr>
      <w:r w:rsidRPr="005B0CDE">
        <w:rPr>
          <w:rFonts w:ascii="Times New Roman" w:eastAsia="Times New Roman" w:hAnsi="Times New Roman" w:cs="Times New Roman"/>
          <w:b/>
          <w:bCs/>
          <w:sz w:val="28"/>
          <w:szCs w:val="28"/>
          <w:lang w:val="ru-RU" w:eastAsia="ru-RU"/>
        </w:rPr>
        <w:t xml:space="preserve">ДЕКЛАРАЦІЯ </w:t>
      </w:r>
    </w:p>
    <w:p w:rsidR="005B0CDE" w:rsidRPr="005B0CDE" w:rsidRDefault="005B0CDE" w:rsidP="005B0CDE">
      <w:pPr>
        <w:spacing w:after="0" w:line="240" w:lineRule="auto"/>
        <w:jc w:val="center"/>
        <w:rPr>
          <w:rFonts w:ascii="Times New Roman" w:eastAsia="Times New Roman" w:hAnsi="Times New Roman" w:cs="Times New Roman"/>
          <w:b/>
          <w:bCs/>
          <w:sz w:val="28"/>
          <w:szCs w:val="28"/>
          <w:lang w:val="ru-RU" w:eastAsia="ru-RU"/>
        </w:rPr>
      </w:pPr>
      <w:r w:rsidRPr="005B0CDE">
        <w:rPr>
          <w:rFonts w:ascii="Times New Roman" w:eastAsia="Times New Roman" w:hAnsi="Times New Roman" w:cs="Times New Roman"/>
          <w:b/>
          <w:bCs/>
          <w:sz w:val="28"/>
          <w:szCs w:val="28"/>
          <w:lang w:val="ru-RU" w:eastAsia="ru-RU"/>
        </w:rPr>
        <w:t>принципів толерантності</w:t>
      </w:r>
    </w:p>
    <w:p w:rsidR="005B0CDE" w:rsidRPr="005B0CDE" w:rsidRDefault="005B0CDE" w:rsidP="005B0CDE">
      <w:pPr>
        <w:spacing w:before="100" w:beforeAutospacing="1" w:after="100" w:afterAutospacing="1" w:line="240" w:lineRule="auto"/>
        <w:jc w:val="right"/>
        <w:rPr>
          <w:rFonts w:ascii="Times New Roman" w:eastAsia="Arial Unicode MS" w:hAnsi="Times New Roman" w:cs="Times New Roman"/>
          <w:color w:val="000000"/>
          <w:sz w:val="28"/>
          <w:szCs w:val="28"/>
          <w:lang w:eastAsia="ru-RU"/>
        </w:rPr>
      </w:pPr>
      <w:r w:rsidRPr="005B0CDE">
        <w:rPr>
          <w:rFonts w:ascii="Times New Roman" w:eastAsia="Arial Unicode MS" w:hAnsi="Times New Roman" w:cs="Times New Roman"/>
          <w:i/>
          <w:iCs/>
          <w:color w:val="000000"/>
          <w:sz w:val="28"/>
          <w:szCs w:val="28"/>
          <w:lang w:eastAsia="ru-RU"/>
        </w:rPr>
        <w:t>Держави-члени Організації Об'єднаних Націй з питань освіти, науки і культури</w:t>
      </w:r>
      <w:r w:rsidRPr="005B0CDE">
        <w:rPr>
          <w:rFonts w:ascii="Times New Roman" w:eastAsia="Arial Unicode MS" w:hAnsi="Times New Roman" w:cs="Times New Roman"/>
          <w:color w:val="000000"/>
          <w:sz w:val="28"/>
          <w:szCs w:val="28"/>
          <w:lang w:eastAsia="ru-RU"/>
        </w:rPr>
        <w:t>, що зібралися в Парижі на двадцять восьму сесію Генеральної конференції 25 жовтня - 16 листопада 1995 р.,</w:t>
      </w:r>
    </w:p>
    <w:p w:rsidR="005B0CDE" w:rsidRPr="005B0CDE" w:rsidRDefault="005B0CDE" w:rsidP="005B0CDE">
      <w:pPr>
        <w:spacing w:before="100" w:beforeAutospacing="1" w:after="100" w:afterAutospacing="1" w:line="240" w:lineRule="auto"/>
        <w:jc w:val="both"/>
        <w:rPr>
          <w:rFonts w:ascii="Times New Roman" w:eastAsia="Arial Unicode MS" w:hAnsi="Times New Roman" w:cs="Times New Roman"/>
          <w:color w:val="000000"/>
          <w:sz w:val="28"/>
          <w:szCs w:val="28"/>
          <w:lang w:eastAsia="ru-RU"/>
        </w:rPr>
      </w:pPr>
      <w:r w:rsidRPr="005B0CDE">
        <w:rPr>
          <w:rFonts w:ascii="Times New Roman" w:eastAsia="Arial Unicode MS" w:hAnsi="Times New Roman" w:cs="Times New Roman"/>
          <w:b/>
          <w:bCs/>
          <w:color w:val="000000"/>
          <w:sz w:val="28"/>
          <w:szCs w:val="28"/>
          <w:lang w:eastAsia="ru-RU"/>
        </w:rPr>
        <w:t>Преамбула</w:t>
      </w:r>
    </w:p>
    <w:p w:rsidR="005B0CDE" w:rsidRPr="005B0CDE" w:rsidRDefault="005B0CDE" w:rsidP="005B0CDE">
      <w:pPr>
        <w:spacing w:before="100" w:beforeAutospacing="1" w:after="100" w:afterAutospacing="1" w:line="240" w:lineRule="auto"/>
        <w:rPr>
          <w:rFonts w:ascii="Times New Roman" w:eastAsia="Arial Unicode MS" w:hAnsi="Times New Roman" w:cs="Times New Roman"/>
          <w:color w:val="000000"/>
          <w:sz w:val="28"/>
          <w:szCs w:val="28"/>
          <w:lang w:eastAsia="ru-RU"/>
        </w:rPr>
      </w:pPr>
      <w:r w:rsidRPr="005B0CDE">
        <w:rPr>
          <w:rFonts w:ascii="Times New Roman" w:eastAsia="Arial Unicode MS" w:hAnsi="Times New Roman" w:cs="Times New Roman"/>
          <w:b/>
          <w:bCs/>
          <w:color w:val="000000"/>
          <w:sz w:val="28"/>
          <w:szCs w:val="28"/>
          <w:lang w:eastAsia="ru-RU"/>
        </w:rPr>
        <w:t>пам'ятаючи</w:t>
      </w:r>
      <w:r w:rsidRPr="005B0CDE">
        <w:rPr>
          <w:rFonts w:ascii="Times New Roman" w:eastAsia="Arial Unicode MS" w:hAnsi="Times New Roman" w:cs="Times New Roman"/>
          <w:color w:val="000000"/>
          <w:sz w:val="28"/>
          <w:szCs w:val="28"/>
          <w:lang w:eastAsia="ru-RU"/>
        </w:rPr>
        <w:t xml:space="preserve"> про те, що Статут Організації Об'єднаних Націй проголошує: „Ми, народи Об'єднаних Націй, сповнені рішучості врятувати прийдешні покоління від лиха війни ... знову утвердити віру в основні права людини, в гідність та цінність людської особистості ... і з цією метою виявляти терпимість і жити разом, у мирі один з одним, як добрі сусіди",</w:t>
      </w:r>
      <w:r w:rsidRPr="005B0CDE">
        <w:rPr>
          <w:rFonts w:ascii="Times New Roman" w:eastAsia="Arial Unicode MS" w:hAnsi="Times New Roman" w:cs="Times New Roman"/>
          <w:color w:val="000000"/>
          <w:sz w:val="28"/>
          <w:szCs w:val="28"/>
          <w:lang w:eastAsia="ru-RU"/>
        </w:rPr>
        <w:br/>
      </w:r>
      <w:r w:rsidRPr="005B0CDE">
        <w:rPr>
          <w:rFonts w:ascii="Times New Roman" w:eastAsia="Arial Unicode MS" w:hAnsi="Times New Roman" w:cs="Times New Roman"/>
          <w:b/>
          <w:bCs/>
          <w:color w:val="000000"/>
          <w:sz w:val="28"/>
          <w:szCs w:val="28"/>
          <w:lang w:eastAsia="ru-RU"/>
        </w:rPr>
        <w:t>нагадуючи</w:t>
      </w:r>
      <w:r w:rsidRPr="005B0CDE">
        <w:rPr>
          <w:rFonts w:ascii="Times New Roman" w:eastAsia="Arial Unicode MS" w:hAnsi="Times New Roman" w:cs="Times New Roman"/>
          <w:color w:val="000000"/>
          <w:sz w:val="28"/>
          <w:szCs w:val="28"/>
          <w:lang w:eastAsia="ru-RU"/>
        </w:rPr>
        <w:t xml:space="preserve"> про те, що в Преамбулі Статуту ЮНЕСКО, затвердженого 16 листопада 1945 р., підкреслюється, що „мир має грунтуватися на інтелектуальній та моральній солідарності людства",</w:t>
      </w:r>
      <w:r w:rsidRPr="005B0CDE">
        <w:rPr>
          <w:rFonts w:ascii="Times New Roman" w:eastAsia="Arial Unicode MS" w:hAnsi="Times New Roman" w:cs="Times New Roman"/>
          <w:color w:val="000000"/>
          <w:sz w:val="28"/>
          <w:szCs w:val="28"/>
          <w:lang w:eastAsia="ru-RU"/>
        </w:rPr>
        <w:br/>
      </w:r>
      <w:r w:rsidRPr="005B0CDE">
        <w:rPr>
          <w:rFonts w:ascii="Times New Roman" w:eastAsia="Arial Unicode MS" w:hAnsi="Times New Roman" w:cs="Times New Roman"/>
          <w:b/>
          <w:bCs/>
          <w:color w:val="000000"/>
          <w:sz w:val="28"/>
          <w:szCs w:val="28"/>
          <w:lang w:eastAsia="ru-RU"/>
        </w:rPr>
        <w:lastRenderedPageBreak/>
        <w:t>нагадуючи також</w:t>
      </w:r>
      <w:r w:rsidRPr="005B0CDE">
        <w:rPr>
          <w:rFonts w:ascii="Times New Roman" w:eastAsia="Arial Unicode MS" w:hAnsi="Times New Roman" w:cs="Times New Roman"/>
          <w:color w:val="000000"/>
          <w:sz w:val="28"/>
          <w:szCs w:val="28"/>
          <w:lang w:eastAsia="ru-RU"/>
        </w:rPr>
        <w:t xml:space="preserve"> про те, що у Загальній декларації прав людини прого-лошується, що „кожна людина має право на свободу думки, совісті та віросповідання" (стаття 18), „на свободу переконань і на їхнє вільне висловлювання" (стаття 19) і що освіта „повинна сприяти взаєморозумінню, толерантності та дружбі між усіма народами, расовими і релігійними групами" (стаття 26),</w:t>
      </w:r>
      <w:r w:rsidRPr="005B0CDE">
        <w:rPr>
          <w:rFonts w:ascii="Times New Roman" w:eastAsia="Arial Unicode MS" w:hAnsi="Times New Roman" w:cs="Times New Roman"/>
          <w:color w:val="000000"/>
          <w:sz w:val="28"/>
          <w:szCs w:val="28"/>
          <w:lang w:eastAsia="ru-RU"/>
        </w:rPr>
        <w:br/>
      </w:r>
      <w:r w:rsidRPr="005B0CDE">
        <w:rPr>
          <w:rFonts w:ascii="Times New Roman" w:eastAsia="Arial Unicode MS" w:hAnsi="Times New Roman" w:cs="Times New Roman"/>
          <w:b/>
          <w:bCs/>
          <w:color w:val="000000"/>
          <w:sz w:val="28"/>
          <w:szCs w:val="28"/>
          <w:lang w:eastAsia="ru-RU"/>
        </w:rPr>
        <w:t>беручи до уваги</w:t>
      </w:r>
      <w:r w:rsidRPr="005B0CDE">
        <w:rPr>
          <w:rFonts w:ascii="Times New Roman" w:eastAsia="Arial Unicode MS" w:hAnsi="Times New Roman" w:cs="Times New Roman"/>
          <w:color w:val="000000"/>
          <w:sz w:val="28"/>
          <w:szCs w:val="28"/>
          <w:lang w:eastAsia="ru-RU"/>
        </w:rPr>
        <w:t xml:space="preserve"> відповідні міжнародні акти, в тому числі:</w:t>
      </w:r>
      <w:r w:rsidRPr="005B0CDE">
        <w:rPr>
          <w:rFonts w:ascii="Times New Roman" w:eastAsia="Arial Unicode MS" w:hAnsi="Times New Roman" w:cs="Times New Roman"/>
          <w:color w:val="000000"/>
          <w:sz w:val="28"/>
          <w:szCs w:val="28"/>
          <w:lang w:eastAsia="ru-RU"/>
        </w:rPr>
        <w:br/>
        <w:t>- Міжнародний пакт про громадянські і політичні права;</w:t>
      </w:r>
      <w:r w:rsidRPr="005B0CDE">
        <w:rPr>
          <w:rFonts w:ascii="Times New Roman" w:eastAsia="Arial Unicode MS" w:hAnsi="Times New Roman" w:cs="Times New Roman"/>
          <w:color w:val="000000"/>
          <w:sz w:val="28"/>
          <w:szCs w:val="28"/>
          <w:lang w:eastAsia="ru-RU"/>
        </w:rPr>
        <w:br/>
        <w:t>- Міжнародний пакт про економічні, соціальні і культурні права;</w:t>
      </w:r>
      <w:r w:rsidRPr="005B0CDE">
        <w:rPr>
          <w:rFonts w:ascii="Times New Roman" w:eastAsia="Arial Unicode MS" w:hAnsi="Times New Roman" w:cs="Times New Roman"/>
          <w:color w:val="000000"/>
          <w:sz w:val="28"/>
          <w:szCs w:val="28"/>
          <w:lang w:eastAsia="ru-RU"/>
        </w:rPr>
        <w:br/>
        <w:t>- Міжнародну конвенцію про ліквідацію всіх форм расової дискри-мінації;</w:t>
      </w:r>
      <w:r w:rsidRPr="005B0CDE">
        <w:rPr>
          <w:rFonts w:ascii="Times New Roman" w:eastAsia="Arial Unicode MS" w:hAnsi="Times New Roman" w:cs="Times New Roman"/>
          <w:color w:val="000000"/>
          <w:sz w:val="28"/>
          <w:szCs w:val="28"/>
          <w:lang w:eastAsia="ru-RU"/>
        </w:rPr>
        <w:br/>
        <w:t>- Конвенцію про запобігання злочинам геноциду та покарання за нього;</w:t>
      </w:r>
      <w:r w:rsidRPr="005B0CDE">
        <w:rPr>
          <w:rFonts w:ascii="Times New Roman" w:eastAsia="Arial Unicode MS" w:hAnsi="Times New Roman" w:cs="Times New Roman"/>
          <w:color w:val="000000"/>
          <w:sz w:val="28"/>
          <w:szCs w:val="28"/>
          <w:lang w:eastAsia="ru-RU"/>
        </w:rPr>
        <w:br/>
        <w:t>- Конвенцію про права дитини;</w:t>
      </w:r>
      <w:r w:rsidRPr="005B0CDE">
        <w:rPr>
          <w:rFonts w:ascii="Times New Roman" w:eastAsia="Arial Unicode MS" w:hAnsi="Times New Roman" w:cs="Times New Roman"/>
          <w:color w:val="000000"/>
          <w:sz w:val="28"/>
          <w:szCs w:val="28"/>
          <w:lang w:eastAsia="ru-RU"/>
        </w:rPr>
        <w:br/>
        <w:t>- Конвенцію 1951 р. щодо статусу біженців та Протокол 1967 р. стосовно статусу біженців, а також регіональні правові акти в цій галузі;</w:t>
      </w:r>
      <w:r w:rsidRPr="005B0CDE">
        <w:rPr>
          <w:rFonts w:ascii="Times New Roman" w:eastAsia="Arial Unicode MS" w:hAnsi="Times New Roman" w:cs="Times New Roman"/>
          <w:color w:val="000000"/>
          <w:sz w:val="28"/>
          <w:szCs w:val="28"/>
          <w:lang w:eastAsia="ru-RU"/>
        </w:rPr>
        <w:br/>
        <w:t>- Конвенцію про ліквідацію всіх форм дискримінації щодо жінок;</w:t>
      </w:r>
      <w:r w:rsidRPr="005B0CDE">
        <w:rPr>
          <w:rFonts w:ascii="Times New Roman" w:eastAsia="Arial Unicode MS" w:hAnsi="Times New Roman" w:cs="Times New Roman"/>
          <w:color w:val="000000"/>
          <w:sz w:val="28"/>
          <w:szCs w:val="28"/>
          <w:lang w:eastAsia="ru-RU"/>
        </w:rPr>
        <w:br/>
        <w:t>- Конвенцію проти катувань та інших жорстоких, нелюдських або таких, що принижують гідність, видів поводження і покарання;</w:t>
      </w:r>
      <w:r w:rsidRPr="005B0CDE">
        <w:rPr>
          <w:rFonts w:ascii="Times New Roman" w:eastAsia="Arial Unicode MS" w:hAnsi="Times New Roman" w:cs="Times New Roman"/>
          <w:color w:val="000000"/>
          <w:sz w:val="28"/>
          <w:szCs w:val="28"/>
          <w:lang w:eastAsia="ru-RU"/>
        </w:rPr>
        <w:br/>
        <w:t>- Декларацію про ліквідацію всіх форм нетерпимості та дискримі-нації на основі релігії та переконань;</w:t>
      </w:r>
      <w:r w:rsidRPr="005B0CDE">
        <w:rPr>
          <w:rFonts w:ascii="Times New Roman" w:eastAsia="Arial Unicode MS" w:hAnsi="Times New Roman" w:cs="Times New Roman"/>
          <w:color w:val="000000"/>
          <w:sz w:val="28"/>
          <w:szCs w:val="28"/>
          <w:lang w:eastAsia="ru-RU"/>
        </w:rPr>
        <w:br/>
        <w:t>- Декларацію щодо прав осіб, що належать до національних або етнічних, релігійних або мовних меншин;</w:t>
      </w:r>
      <w:r w:rsidRPr="005B0CDE">
        <w:rPr>
          <w:rFonts w:ascii="Times New Roman" w:eastAsia="Arial Unicode MS" w:hAnsi="Times New Roman" w:cs="Times New Roman"/>
          <w:color w:val="000000"/>
          <w:sz w:val="28"/>
          <w:szCs w:val="28"/>
          <w:lang w:eastAsia="ru-RU"/>
        </w:rPr>
        <w:br/>
        <w:t>- Декларацію щодо заходів по ліквідації міжнародного тероризму;</w:t>
      </w:r>
      <w:r w:rsidRPr="005B0CDE">
        <w:rPr>
          <w:rFonts w:ascii="Times New Roman" w:eastAsia="Arial Unicode MS" w:hAnsi="Times New Roman" w:cs="Times New Roman"/>
          <w:color w:val="000000"/>
          <w:sz w:val="28"/>
          <w:szCs w:val="28"/>
          <w:lang w:eastAsia="ru-RU"/>
        </w:rPr>
        <w:br/>
        <w:t>- Віденську декларацію та Програму дій Всесвітньої конференції з питань прав людини;</w:t>
      </w:r>
      <w:r w:rsidRPr="005B0CDE">
        <w:rPr>
          <w:rFonts w:ascii="Times New Roman" w:eastAsia="Arial Unicode MS" w:hAnsi="Times New Roman" w:cs="Times New Roman"/>
          <w:color w:val="000000"/>
          <w:sz w:val="28"/>
          <w:szCs w:val="28"/>
          <w:lang w:eastAsia="ru-RU"/>
        </w:rPr>
        <w:br/>
        <w:t>- Декларацію та Програму дій, ухвалених під час Всесвітньої зустрічі на вищому рівні в інтересах соціального розвитку, що відбулася в Копенгагені;</w:t>
      </w:r>
      <w:r w:rsidRPr="005B0CDE">
        <w:rPr>
          <w:rFonts w:ascii="Times New Roman" w:eastAsia="Arial Unicode MS" w:hAnsi="Times New Roman" w:cs="Times New Roman"/>
          <w:color w:val="000000"/>
          <w:sz w:val="28"/>
          <w:szCs w:val="28"/>
          <w:lang w:eastAsia="ru-RU"/>
        </w:rPr>
        <w:br/>
        <w:t>- Декларацію ЮНЕСКО про раси та расові забобони;</w:t>
      </w:r>
      <w:r w:rsidRPr="005B0CDE">
        <w:rPr>
          <w:rFonts w:ascii="Times New Roman" w:eastAsia="Arial Unicode MS" w:hAnsi="Times New Roman" w:cs="Times New Roman"/>
          <w:color w:val="000000"/>
          <w:sz w:val="28"/>
          <w:szCs w:val="28"/>
          <w:lang w:eastAsia="ru-RU"/>
        </w:rPr>
        <w:br/>
        <w:t>- Конвенцію та Рекомендацію ЮНЕСКО пре боротьбу з дискримі-нацією в галузі освіти;</w:t>
      </w:r>
      <w:r w:rsidRPr="005B0CDE">
        <w:rPr>
          <w:rFonts w:ascii="Times New Roman" w:eastAsia="Arial Unicode MS" w:hAnsi="Times New Roman" w:cs="Times New Roman"/>
          <w:color w:val="000000"/>
          <w:sz w:val="28"/>
          <w:szCs w:val="28"/>
          <w:lang w:eastAsia="ru-RU"/>
        </w:rPr>
        <w:br/>
      </w:r>
      <w:r w:rsidRPr="005B0CDE">
        <w:rPr>
          <w:rFonts w:ascii="Times New Roman" w:eastAsia="Arial Unicode MS" w:hAnsi="Times New Roman" w:cs="Times New Roman"/>
          <w:b/>
          <w:bCs/>
          <w:color w:val="000000"/>
          <w:sz w:val="28"/>
          <w:szCs w:val="28"/>
          <w:lang w:eastAsia="ru-RU"/>
        </w:rPr>
        <w:t>пам'ятаючи</w:t>
      </w:r>
      <w:r w:rsidRPr="005B0CDE">
        <w:rPr>
          <w:rFonts w:ascii="Times New Roman" w:eastAsia="Arial Unicode MS" w:hAnsi="Times New Roman" w:cs="Times New Roman"/>
          <w:color w:val="000000"/>
          <w:sz w:val="28"/>
          <w:szCs w:val="28"/>
          <w:lang w:eastAsia="ru-RU"/>
        </w:rPr>
        <w:t xml:space="preserve"> про цілі проголошених ООН третього Десятиріччя дій по бо-ротьбі проти расизму та расової дискримінації, Десятиріччя освіти в галузі прав людини та Міжнародного десятиріччя корінних народів світу,</w:t>
      </w:r>
      <w:r w:rsidRPr="005B0CDE">
        <w:rPr>
          <w:rFonts w:ascii="Times New Roman" w:eastAsia="Arial Unicode MS" w:hAnsi="Times New Roman" w:cs="Times New Roman"/>
          <w:color w:val="000000"/>
          <w:sz w:val="28"/>
          <w:szCs w:val="28"/>
          <w:lang w:eastAsia="ru-RU"/>
        </w:rPr>
        <w:br/>
      </w:r>
      <w:r w:rsidRPr="005B0CDE">
        <w:rPr>
          <w:rFonts w:ascii="Times New Roman" w:eastAsia="Arial Unicode MS" w:hAnsi="Times New Roman" w:cs="Times New Roman"/>
          <w:b/>
          <w:bCs/>
          <w:color w:val="000000"/>
          <w:sz w:val="28"/>
          <w:szCs w:val="28"/>
          <w:lang w:eastAsia="ru-RU"/>
        </w:rPr>
        <w:t>враховуючи</w:t>
      </w:r>
      <w:r w:rsidRPr="005B0CDE">
        <w:rPr>
          <w:rFonts w:ascii="Times New Roman" w:eastAsia="Arial Unicode MS" w:hAnsi="Times New Roman" w:cs="Times New Roman"/>
          <w:color w:val="000000"/>
          <w:sz w:val="28"/>
          <w:szCs w:val="28"/>
          <w:lang w:eastAsia="ru-RU"/>
        </w:rPr>
        <w:t xml:space="preserve"> рекомендації регіональних конференцій, проведених згідно з резолюцією 27С/5.14 Генеральної конференції ЮНЕСКО в рамках проголошеного Організацією Об'єднаних Націй Року толерантно-сті, а також висновки і рекомендації інших конференцій та нарад, організованих країнами-членами в рамках програми Року толерантності,</w:t>
      </w:r>
      <w:r w:rsidRPr="005B0CDE">
        <w:rPr>
          <w:rFonts w:ascii="Times New Roman" w:eastAsia="Arial Unicode MS" w:hAnsi="Times New Roman" w:cs="Times New Roman"/>
          <w:color w:val="000000"/>
          <w:sz w:val="28"/>
          <w:szCs w:val="28"/>
          <w:lang w:eastAsia="ru-RU"/>
        </w:rPr>
        <w:br/>
      </w:r>
      <w:r w:rsidRPr="005B0CDE">
        <w:rPr>
          <w:rFonts w:ascii="Times New Roman" w:eastAsia="Arial Unicode MS" w:hAnsi="Times New Roman" w:cs="Times New Roman"/>
          <w:b/>
          <w:bCs/>
          <w:color w:val="000000"/>
          <w:sz w:val="28"/>
          <w:szCs w:val="28"/>
          <w:lang w:eastAsia="ru-RU"/>
        </w:rPr>
        <w:t>відчуваючи</w:t>
      </w:r>
      <w:r w:rsidRPr="005B0CDE">
        <w:rPr>
          <w:rFonts w:ascii="Times New Roman" w:eastAsia="Arial Unicode MS" w:hAnsi="Times New Roman" w:cs="Times New Roman"/>
          <w:color w:val="000000"/>
          <w:sz w:val="28"/>
          <w:szCs w:val="28"/>
          <w:lang w:eastAsia="ru-RU"/>
        </w:rPr>
        <w:t xml:space="preserve"> занепокоєння у зв'язку з актами нетерпимості, насильства, теро-ризму, ксенофобії, агресивного націоналізму, расизму, антисемі-тизму, відчуження, маргіналізації та дискримінації щодо національ-них, етнічних, релігійних і мовних меншин, біженців, робітників-мігрантів, іммігрантів та соціальне найменш захищених груп у суспільстві, а також актами насильства та залякування щодо окремих осіб, які реалізують своє право на свободу думки і вислов-лювання переконань, проявами, що почастішали останнім часом і становлять загрозу зміцненню миру та демократії на національ-ному і міжнародному рівнях,</w:t>
      </w:r>
      <w:r w:rsidRPr="005B0CDE">
        <w:rPr>
          <w:rFonts w:ascii="Times New Roman" w:eastAsia="Arial Unicode MS" w:hAnsi="Times New Roman" w:cs="Times New Roman"/>
          <w:color w:val="000000"/>
          <w:sz w:val="28"/>
          <w:szCs w:val="28"/>
          <w:lang w:eastAsia="ru-RU"/>
        </w:rPr>
        <w:br/>
      </w:r>
      <w:r w:rsidRPr="005B0CDE">
        <w:rPr>
          <w:rFonts w:ascii="Times New Roman" w:eastAsia="Arial Unicode MS" w:hAnsi="Times New Roman" w:cs="Times New Roman"/>
          <w:b/>
          <w:bCs/>
          <w:color w:val="000000"/>
          <w:sz w:val="28"/>
          <w:szCs w:val="28"/>
          <w:lang w:eastAsia="ru-RU"/>
        </w:rPr>
        <w:t>звертаючи особливу увагу</w:t>
      </w:r>
      <w:r w:rsidRPr="005B0CDE">
        <w:rPr>
          <w:rFonts w:ascii="Times New Roman" w:eastAsia="Arial Unicode MS" w:hAnsi="Times New Roman" w:cs="Times New Roman"/>
          <w:color w:val="000000"/>
          <w:sz w:val="28"/>
          <w:szCs w:val="28"/>
          <w:lang w:eastAsia="ru-RU"/>
        </w:rPr>
        <w:t xml:space="preserve"> на обов'язок країн-членів розвивати та забезпе-</w:t>
      </w:r>
      <w:r w:rsidRPr="005B0CDE">
        <w:rPr>
          <w:rFonts w:ascii="Times New Roman" w:eastAsia="Arial Unicode MS" w:hAnsi="Times New Roman" w:cs="Times New Roman"/>
          <w:color w:val="000000"/>
          <w:sz w:val="28"/>
          <w:szCs w:val="28"/>
          <w:lang w:eastAsia="ru-RU"/>
        </w:rPr>
        <w:lastRenderedPageBreak/>
        <w:t>чувати поважання прав людини та основних свобод для всіх без винятку незалежно від їхньої раси, статі, мови, національної належ-ності, релігії або стану здоров'я і боротися з проявами нетерпимості,</w:t>
      </w:r>
      <w:r w:rsidRPr="005B0CDE">
        <w:rPr>
          <w:rFonts w:ascii="Times New Roman" w:eastAsia="Arial Unicode MS" w:hAnsi="Times New Roman" w:cs="Times New Roman"/>
          <w:color w:val="000000"/>
          <w:sz w:val="28"/>
          <w:szCs w:val="28"/>
          <w:lang w:eastAsia="ru-RU"/>
        </w:rPr>
        <w:br/>
      </w:r>
      <w:r w:rsidRPr="005B0CDE">
        <w:rPr>
          <w:rFonts w:ascii="Times New Roman" w:eastAsia="Arial Unicode MS" w:hAnsi="Times New Roman" w:cs="Times New Roman"/>
          <w:b/>
          <w:bCs/>
          <w:color w:val="000000"/>
          <w:sz w:val="28"/>
          <w:szCs w:val="28"/>
          <w:lang w:eastAsia="ru-RU"/>
        </w:rPr>
        <w:t>приймають та урочисто проголошують цю Декларацію принципів толерантності, сповнені рішучості</w:t>
      </w:r>
      <w:r w:rsidRPr="005B0CDE">
        <w:rPr>
          <w:rFonts w:ascii="Times New Roman" w:eastAsia="Arial Unicode MS" w:hAnsi="Times New Roman" w:cs="Times New Roman"/>
          <w:color w:val="000000"/>
          <w:sz w:val="28"/>
          <w:szCs w:val="28"/>
          <w:lang w:eastAsia="ru-RU"/>
        </w:rPr>
        <w:t xml:space="preserve"> зробити все необхідне для утвердження ідеалів толе-рантності в суспільстві, оскільки толерантність є не тільки важли-вим принципом, а й необхідною умовою миру та соціально-еконо-мічного розвитку всіх народів,</w:t>
      </w:r>
      <w:r w:rsidRPr="005B0CDE">
        <w:rPr>
          <w:rFonts w:ascii="Times New Roman" w:eastAsia="Arial Unicode MS" w:hAnsi="Times New Roman" w:cs="Times New Roman"/>
          <w:color w:val="000000"/>
          <w:sz w:val="28"/>
          <w:szCs w:val="28"/>
          <w:lang w:eastAsia="ru-RU"/>
        </w:rPr>
        <w:br/>
        <w:t>ми проголошуємо таке:</w:t>
      </w:r>
    </w:p>
    <w:p w:rsidR="005B0CDE" w:rsidRPr="005B0CDE" w:rsidRDefault="005B0CDE" w:rsidP="005B0CDE">
      <w:pPr>
        <w:spacing w:before="100" w:beforeAutospacing="1" w:after="100" w:afterAutospacing="1" w:line="240" w:lineRule="auto"/>
        <w:jc w:val="both"/>
        <w:rPr>
          <w:rFonts w:ascii="Times New Roman" w:eastAsia="Arial Unicode MS" w:hAnsi="Times New Roman" w:cs="Times New Roman"/>
          <w:color w:val="000000"/>
          <w:sz w:val="28"/>
          <w:szCs w:val="28"/>
          <w:lang w:eastAsia="ru-RU"/>
        </w:rPr>
      </w:pPr>
      <w:r w:rsidRPr="005B0CDE">
        <w:rPr>
          <w:rFonts w:ascii="Times New Roman" w:eastAsia="Arial Unicode MS" w:hAnsi="Times New Roman" w:cs="Times New Roman"/>
          <w:b/>
          <w:bCs/>
          <w:color w:val="000000"/>
          <w:sz w:val="28"/>
          <w:szCs w:val="28"/>
          <w:lang w:eastAsia="ru-RU"/>
        </w:rPr>
        <w:t>Стаття 1 - Поняття толерантності</w:t>
      </w:r>
    </w:p>
    <w:p w:rsidR="005B0CDE" w:rsidRPr="005B0CDE" w:rsidRDefault="005B0CDE" w:rsidP="005B0CDE">
      <w:pPr>
        <w:spacing w:before="100" w:beforeAutospacing="1" w:after="100" w:afterAutospacing="1" w:line="240" w:lineRule="auto"/>
        <w:jc w:val="both"/>
        <w:rPr>
          <w:rFonts w:ascii="Times New Roman" w:eastAsia="Arial Unicode MS" w:hAnsi="Times New Roman" w:cs="Times New Roman"/>
          <w:color w:val="000000"/>
          <w:sz w:val="28"/>
          <w:szCs w:val="28"/>
          <w:lang w:eastAsia="ru-RU"/>
        </w:rPr>
      </w:pPr>
      <w:r w:rsidRPr="005B0CDE">
        <w:rPr>
          <w:rFonts w:ascii="Times New Roman" w:eastAsia="Arial Unicode MS" w:hAnsi="Times New Roman" w:cs="Times New Roman"/>
          <w:color w:val="000000"/>
          <w:sz w:val="28"/>
          <w:szCs w:val="28"/>
          <w:lang w:eastAsia="ru-RU"/>
        </w:rPr>
        <w:t>1.1 Толерантність означає поважання, сприйняття та розуміння багатого різноманіття культур нашого світу, форм самовираження та самовиявлення людської особистості. Формуванню толерантності сприяють знання, відкритість, спілкування та свобода думки, совісті і переконань. Толерантність - це єдність у різноманітті. Це не тільки моральний обов'язок, а й політична та правова потреба. Толерантність - це те, що уможливлює досягнення миру, сприяє переходу від культури війни до культури миру.</w:t>
      </w:r>
      <w:r w:rsidRPr="005B0CDE">
        <w:rPr>
          <w:rFonts w:ascii="Times New Roman" w:eastAsia="Arial Unicode MS" w:hAnsi="Times New Roman" w:cs="Times New Roman"/>
          <w:color w:val="000000"/>
          <w:sz w:val="28"/>
          <w:szCs w:val="28"/>
          <w:lang w:eastAsia="ru-RU"/>
        </w:rPr>
        <w:br/>
        <w:t>1.2 Толерантність - це не поступка, поблажливість чи потурання. Толе-рантність - це, передусім, активна позиція, що формується на основі визнання універсальних прав та основних свобод людини. Толерантність у жодному разі не може бути виправданням посяганню на ці основні цінності. Толерантність повинні виявляти кожна людина, групи людей та держави.</w:t>
      </w:r>
      <w:r w:rsidRPr="005B0CDE">
        <w:rPr>
          <w:rFonts w:ascii="Times New Roman" w:eastAsia="Arial Unicode MS" w:hAnsi="Times New Roman" w:cs="Times New Roman"/>
          <w:color w:val="000000"/>
          <w:sz w:val="28"/>
          <w:szCs w:val="28"/>
          <w:lang w:eastAsia="ru-RU"/>
        </w:rPr>
        <w:br/>
        <w:t>1.3 Толерантність - це обов'язок сприяти утвердженню прав людини, плюралізму (e тому числі культурного плюралізму), демократії та правопорядку. Толерантність - це поняття, що означає відмову від догматизму і абсолютизму, утвердження норм, закріплених у міжнародно-правових актах у галузі прав людини.</w:t>
      </w:r>
      <w:r w:rsidRPr="005B0CDE">
        <w:rPr>
          <w:rFonts w:ascii="Times New Roman" w:eastAsia="Arial Unicode MS" w:hAnsi="Times New Roman" w:cs="Times New Roman"/>
          <w:color w:val="000000"/>
          <w:sz w:val="28"/>
          <w:szCs w:val="28"/>
          <w:lang w:eastAsia="ru-RU"/>
        </w:rPr>
        <w:br/>
        <w:t>1.4 Стосовно поважання прав людини виявлення толерантності не означає терпимого ставлення до соціальної несправедливості, відмови від своїх або прийняття чужих переконань. Це означає, що кожен може дотримуватись своїх переконань і визнає таке саме право за іншими. Це означає визнання того, що люди з природи своєї відрізняються зовнішнім виглядом, становищем, мовою, поведінкою і мають право жити в мирі та зберігати свою індивідуальність. Це також означає, що погляди однієї людини не можуть бути нав'язані іншим.</w:t>
      </w:r>
    </w:p>
    <w:p w:rsidR="005B0CDE" w:rsidRPr="005B0CDE" w:rsidRDefault="005B0CDE" w:rsidP="005B0CDE">
      <w:pPr>
        <w:spacing w:before="100" w:beforeAutospacing="1" w:after="100" w:afterAutospacing="1" w:line="240" w:lineRule="auto"/>
        <w:jc w:val="both"/>
        <w:rPr>
          <w:rFonts w:ascii="Times New Roman" w:eastAsia="Arial Unicode MS" w:hAnsi="Times New Roman" w:cs="Times New Roman"/>
          <w:color w:val="000000"/>
          <w:sz w:val="28"/>
          <w:szCs w:val="28"/>
          <w:lang w:eastAsia="ru-RU"/>
        </w:rPr>
      </w:pPr>
      <w:r w:rsidRPr="005B0CDE">
        <w:rPr>
          <w:rFonts w:ascii="Times New Roman" w:eastAsia="Arial Unicode MS" w:hAnsi="Times New Roman" w:cs="Times New Roman"/>
          <w:b/>
          <w:bCs/>
          <w:color w:val="000000"/>
          <w:sz w:val="28"/>
          <w:szCs w:val="28"/>
          <w:lang w:eastAsia="ru-RU"/>
        </w:rPr>
        <w:t>Стаття 2 - Державний рівень</w:t>
      </w:r>
    </w:p>
    <w:p w:rsidR="005B0CDE" w:rsidRPr="005B0CDE" w:rsidRDefault="005B0CDE" w:rsidP="005B0CDE">
      <w:pPr>
        <w:spacing w:before="100" w:beforeAutospacing="1" w:after="100" w:afterAutospacing="1" w:line="240" w:lineRule="auto"/>
        <w:jc w:val="both"/>
        <w:rPr>
          <w:rFonts w:ascii="Times New Roman" w:eastAsia="Arial Unicode MS" w:hAnsi="Times New Roman" w:cs="Times New Roman"/>
          <w:color w:val="000000"/>
          <w:sz w:val="28"/>
          <w:szCs w:val="28"/>
          <w:lang w:eastAsia="ru-RU"/>
        </w:rPr>
      </w:pPr>
      <w:r w:rsidRPr="005B0CDE">
        <w:rPr>
          <w:rFonts w:ascii="Times New Roman" w:eastAsia="Arial Unicode MS" w:hAnsi="Times New Roman" w:cs="Times New Roman"/>
          <w:color w:val="000000"/>
          <w:sz w:val="28"/>
          <w:szCs w:val="28"/>
          <w:lang w:eastAsia="ru-RU"/>
        </w:rPr>
        <w:t>2.1 На державному рівні реалізація принципу толерантності передбачає існування справедливого та неупередженого законодавства, дотри-мання правопорядку, судово-процесуальних та адміністративних норм. Необхідно також, щоб економічні і соціальні можливості були доступними для кожної людини без будь-якої дискримінації. Відчуження і маргіналізація можуть стати причиною пасивності, ворожості та фанатизму.</w:t>
      </w:r>
      <w:r w:rsidRPr="005B0CDE">
        <w:rPr>
          <w:rFonts w:ascii="Times New Roman" w:eastAsia="Arial Unicode MS" w:hAnsi="Times New Roman" w:cs="Times New Roman"/>
          <w:color w:val="000000"/>
          <w:sz w:val="28"/>
          <w:szCs w:val="28"/>
          <w:lang w:eastAsia="ru-RU"/>
        </w:rPr>
        <w:br/>
        <w:t xml:space="preserve">2.2 Для того, щоб зробити суспільство толерантнішим, державам слід ратифікувати існуючі міжнародні конвенції з питань прав людини і, в разі </w:t>
      </w:r>
      <w:r w:rsidRPr="005B0CDE">
        <w:rPr>
          <w:rFonts w:ascii="Times New Roman" w:eastAsia="Arial Unicode MS" w:hAnsi="Times New Roman" w:cs="Times New Roman"/>
          <w:color w:val="000000"/>
          <w:sz w:val="28"/>
          <w:szCs w:val="28"/>
          <w:lang w:eastAsia="ru-RU"/>
        </w:rPr>
        <w:lastRenderedPageBreak/>
        <w:t>потреби, розробити нове законодавство з метою забезпе-чення в суспільстві рівноправних відносин і рівних можливостей для всіх груп і кожної окремої людини.</w:t>
      </w:r>
      <w:r w:rsidRPr="005B0CDE">
        <w:rPr>
          <w:rFonts w:ascii="Times New Roman" w:eastAsia="Arial Unicode MS" w:hAnsi="Times New Roman" w:cs="Times New Roman"/>
          <w:color w:val="000000"/>
          <w:sz w:val="28"/>
          <w:szCs w:val="28"/>
          <w:lang w:eastAsia="ru-RU"/>
        </w:rPr>
        <w:br/>
        <w:t>2.3 В інтересах міжнародної злагоди принципово важливо, щоб кожна людина, громада та нація усвідомлювали та поважали багатокультурний характер людського співтовариства. Без толерантності не може бути миру, а без миру неможливі розвиток і демократія.</w:t>
      </w:r>
      <w:r w:rsidRPr="005B0CDE">
        <w:rPr>
          <w:rFonts w:ascii="Times New Roman" w:eastAsia="Arial Unicode MS" w:hAnsi="Times New Roman" w:cs="Times New Roman"/>
          <w:color w:val="000000"/>
          <w:sz w:val="28"/>
          <w:szCs w:val="28"/>
          <w:lang w:eastAsia="ru-RU"/>
        </w:rPr>
        <w:br/>
        <w:t>2.4 Нетолерантність може набувати форми маргіналізації соціальне найменш захищених груп, їхнього вилучення із суспільного та полі-тичного життя, насильства і дискримінації щодо них. Як проголо-шує Декларація про раси та расові забобони, „Всі люди та групи людей мають право відрізнятися один від одного" (стаття 1.2).</w:t>
      </w:r>
    </w:p>
    <w:p w:rsidR="005B0CDE" w:rsidRPr="005B0CDE" w:rsidRDefault="005B0CDE" w:rsidP="005B0CDE">
      <w:pPr>
        <w:spacing w:before="100" w:beforeAutospacing="1" w:after="100" w:afterAutospacing="1" w:line="240" w:lineRule="auto"/>
        <w:jc w:val="both"/>
        <w:rPr>
          <w:rFonts w:ascii="Times New Roman" w:eastAsia="Arial Unicode MS" w:hAnsi="Times New Roman" w:cs="Times New Roman"/>
          <w:color w:val="000000"/>
          <w:sz w:val="28"/>
          <w:szCs w:val="28"/>
          <w:lang w:eastAsia="ru-RU"/>
        </w:rPr>
      </w:pPr>
      <w:r w:rsidRPr="005B0CDE">
        <w:rPr>
          <w:rFonts w:ascii="Times New Roman" w:eastAsia="Arial Unicode MS" w:hAnsi="Times New Roman" w:cs="Times New Roman"/>
          <w:b/>
          <w:bCs/>
          <w:color w:val="000000"/>
          <w:sz w:val="28"/>
          <w:szCs w:val="28"/>
          <w:lang w:eastAsia="ru-RU"/>
        </w:rPr>
        <w:t>Стаття 3 - Соціальні аспекти</w:t>
      </w:r>
    </w:p>
    <w:p w:rsidR="005B0CDE" w:rsidRPr="005B0CDE" w:rsidRDefault="005B0CDE" w:rsidP="005B0CDE">
      <w:pPr>
        <w:spacing w:before="100" w:beforeAutospacing="1" w:after="100" w:afterAutospacing="1" w:line="240" w:lineRule="auto"/>
        <w:jc w:val="both"/>
        <w:rPr>
          <w:rFonts w:ascii="Times New Roman" w:eastAsia="Arial Unicode MS" w:hAnsi="Times New Roman" w:cs="Times New Roman"/>
          <w:color w:val="000000"/>
          <w:sz w:val="28"/>
          <w:szCs w:val="28"/>
          <w:lang w:eastAsia="ru-RU"/>
        </w:rPr>
      </w:pPr>
      <w:r w:rsidRPr="005B0CDE">
        <w:rPr>
          <w:rFonts w:ascii="Times New Roman" w:eastAsia="Arial Unicode MS" w:hAnsi="Times New Roman" w:cs="Times New Roman"/>
          <w:color w:val="000000"/>
          <w:sz w:val="28"/>
          <w:szCs w:val="28"/>
          <w:lang w:eastAsia="ru-RU"/>
        </w:rPr>
        <w:t>3.1 Толерантність особливо важлива в сучасному світі, який характе-ризується глобалізацією економіки і зростаючою мобільністю, швидким розвитком комунікації, інтеграції та взаємозалежності, великомасштабними міграційними процесами і переміщенням населення, урбанізацією і трансформуванням соціальних моделей. Оскільки кожна частина світу характеризується різноманіттям, ескалація нетерпимості та розбрату потенційно загрожує всім регіонам. Від такої загрози неможливо відмежуватися національ-ними кордонами, тому що вона має глобальний характер.</w:t>
      </w:r>
      <w:r w:rsidRPr="005B0CDE">
        <w:rPr>
          <w:rFonts w:ascii="Times New Roman" w:eastAsia="Arial Unicode MS" w:hAnsi="Times New Roman" w:cs="Times New Roman"/>
          <w:color w:val="000000"/>
          <w:sz w:val="28"/>
          <w:szCs w:val="28"/>
          <w:lang w:eastAsia="ru-RU"/>
        </w:rPr>
        <w:br/>
        <w:t>3.2 Толерантність необхідна у взаєминах між окремими особами, в сім'ї та громаді. У школах, університетах та осередках неформальної освіти, удома і на роботі необхідно формувати атмосферу толерант-ності, стосунки відкритості, уважність один до одного та почуття солідарності. Засоби комунікації здатні відіграти конструктивну роль у сприянні вільному і відкритому діалогу та спілкуванню, роз'ясненню ваги толерантності та загроз, що їх несе байдужість до проявів нетолерантності з боку груп та ідеологій.</w:t>
      </w:r>
      <w:r w:rsidRPr="005B0CDE">
        <w:rPr>
          <w:rFonts w:ascii="Times New Roman" w:eastAsia="Arial Unicode MS" w:hAnsi="Times New Roman" w:cs="Times New Roman"/>
          <w:color w:val="000000"/>
          <w:sz w:val="28"/>
          <w:szCs w:val="28"/>
          <w:lang w:eastAsia="ru-RU"/>
        </w:rPr>
        <w:br/>
        <w:t>3.3 У Декларації ЮНЕСКО про раси та расові забобони проголошу-ється, що слід вживати необхідних заходів з метою забезпечення рівності у праві на гідність та інших правах окремих осіб і груп людей. У цьому зв'язку особливу увагу слід зосередити на найменш соціально захищених групах, які перебувають у несприятливих соціальних чи економічних умовах, для того щоб надати їм право-вого та соціального захисту, зокрема в житлових питаннях та питаннях зайнятості, охорони здоров'я, забезпечити повагу до самобутності їхньої культури та цінностей, сприяти їхньому соціальному і професійному зростанню та інтеграції, зокрема засобами освіти.</w:t>
      </w:r>
      <w:r w:rsidRPr="005B0CDE">
        <w:rPr>
          <w:rFonts w:ascii="Times New Roman" w:eastAsia="Arial Unicode MS" w:hAnsi="Times New Roman" w:cs="Times New Roman"/>
          <w:color w:val="000000"/>
          <w:sz w:val="28"/>
          <w:szCs w:val="28"/>
          <w:lang w:eastAsia="ru-RU"/>
        </w:rPr>
        <w:br/>
        <w:t>3.4 Для розв'язання цього глобального завдання необхідно здійснювати відповідні наукові дослідження та створювати інформаційні мережі з метою координації діяльності міжнародного співтовариства, у тому числі залучати соціальні науки до проведення глибинного аналізу причин такого становища та до ефективних протидій негативним явищам, а також здійснювати наукові дослідження та моніторинг з метою сприяння виробленню політичних рішень та нормативній діяльності держав-членів.</w:t>
      </w:r>
    </w:p>
    <w:p w:rsidR="005B0CDE" w:rsidRPr="005B0CDE" w:rsidRDefault="005B0CDE" w:rsidP="005B0CDE">
      <w:pPr>
        <w:spacing w:before="100" w:beforeAutospacing="1" w:after="100" w:afterAutospacing="1" w:line="240" w:lineRule="auto"/>
        <w:jc w:val="both"/>
        <w:rPr>
          <w:rFonts w:ascii="Times New Roman" w:eastAsia="Arial Unicode MS" w:hAnsi="Times New Roman" w:cs="Times New Roman"/>
          <w:color w:val="000000"/>
          <w:sz w:val="28"/>
          <w:szCs w:val="28"/>
          <w:lang w:eastAsia="ru-RU"/>
        </w:rPr>
      </w:pPr>
      <w:r w:rsidRPr="005B0CDE">
        <w:rPr>
          <w:rFonts w:ascii="Times New Roman" w:eastAsia="Arial Unicode MS" w:hAnsi="Times New Roman" w:cs="Times New Roman"/>
          <w:b/>
          <w:bCs/>
          <w:color w:val="000000"/>
          <w:sz w:val="28"/>
          <w:szCs w:val="28"/>
          <w:lang w:eastAsia="ru-RU"/>
        </w:rPr>
        <w:lastRenderedPageBreak/>
        <w:t>Стаття 4 - Виховання</w:t>
      </w:r>
    </w:p>
    <w:p w:rsidR="005B0CDE" w:rsidRPr="005B0CDE" w:rsidRDefault="005B0CDE" w:rsidP="005B0CDE">
      <w:pPr>
        <w:spacing w:before="100" w:beforeAutospacing="1" w:after="100" w:afterAutospacing="1" w:line="240" w:lineRule="auto"/>
        <w:jc w:val="both"/>
        <w:rPr>
          <w:rFonts w:ascii="Times New Roman" w:eastAsia="Arial Unicode MS" w:hAnsi="Times New Roman" w:cs="Times New Roman"/>
          <w:color w:val="000000"/>
          <w:sz w:val="28"/>
          <w:szCs w:val="28"/>
          <w:lang w:eastAsia="ru-RU"/>
        </w:rPr>
      </w:pPr>
      <w:r w:rsidRPr="005B0CDE">
        <w:rPr>
          <w:rFonts w:ascii="Times New Roman" w:eastAsia="Arial Unicode MS" w:hAnsi="Times New Roman" w:cs="Times New Roman"/>
          <w:color w:val="000000"/>
          <w:sz w:val="28"/>
          <w:szCs w:val="28"/>
          <w:lang w:eastAsia="ru-RU"/>
        </w:rPr>
        <w:t>4.1 Виховання є найефективнішим засобом запобігання проявам нетер-пимості. Виховання в дусі толерантності починається з прищеплен-ня людям знань про їхні права та свободи з метою забезпечити їхню реалізацію та зміцнити прагнення кожного до захисту прав інших.</w:t>
      </w:r>
      <w:r w:rsidRPr="005B0CDE">
        <w:rPr>
          <w:rFonts w:ascii="Times New Roman" w:eastAsia="Arial Unicode MS" w:hAnsi="Times New Roman" w:cs="Times New Roman"/>
          <w:color w:val="000000"/>
          <w:sz w:val="28"/>
          <w:szCs w:val="28"/>
          <w:lang w:eastAsia="ru-RU"/>
        </w:rPr>
        <w:br/>
        <w:t>4.2 Виховання в дусі толерантності слід розглядати як невідкладне зав-дання; у зв'язку з цим необхідно сприяти розробці навчальних мето-дик для формування толерантності на систематичній і раціональній основі, розкриваючи культурні, соціальні, економічні, політичні та релігійні чинники нетерпимості, що призводять до насильства і від-чуження. Політика і програми в галузі освіти повинні сприяти покращанню взаєморозуміння, зміцненню солідарності і толерантності у спілкуванні як між окремими особами, так і між етнічними, соці-альними, культурними, релігійними і мовними групами та націями.</w:t>
      </w:r>
      <w:r w:rsidRPr="005B0CDE">
        <w:rPr>
          <w:rFonts w:ascii="Times New Roman" w:eastAsia="Arial Unicode MS" w:hAnsi="Times New Roman" w:cs="Times New Roman"/>
          <w:color w:val="000000"/>
          <w:sz w:val="28"/>
          <w:szCs w:val="28"/>
          <w:lang w:eastAsia="ru-RU"/>
        </w:rPr>
        <w:br/>
        <w:t>4.3 Виховання в дусі толерантності має бути націлене на протидію нега-тивним впливам, які викликають страх та відособлюють від інших. Воно повинне розвивати в молоді здібності до незалежного мислення, критичної оцінки та формувати високі моральні критерії.</w:t>
      </w:r>
      <w:r w:rsidRPr="005B0CDE">
        <w:rPr>
          <w:rFonts w:ascii="Times New Roman" w:eastAsia="Arial Unicode MS" w:hAnsi="Times New Roman" w:cs="Times New Roman"/>
          <w:color w:val="000000"/>
          <w:sz w:val="28"/>
          <w:szCs w:val="28"/>
          <w:lang w:eastAsia="ru-RU"/>
        </w:rPr>
        <w:br/>
        <w:t>4.4 Ми заявляємо про свою готовність підтримувати і втілювати в життя програми наукових досліджень у галузі соціальних наук та виховання в дусі толерантності, прав людини та ненасильства. Це означає, що слід приділяти особливу увагу питанням підвищення рівня педагогічної підготовки, навчальних планів, змісту підруч-ників і занять, удосконалення інших навчальних матеріалів, застосовуючи нові освітні технології з метою виховання чуйних і відповідальних громадян, відкритих до сприйняття інших культур, здатних цінувати свободу, поважати людську гідність та індивіду-альність, запобігати конфліктам або розв'язувати їх ненасильниць-кими засобами.</w:t>
      </w:r>
    </w:p>
    <w:p w:rsidR="005B0CDE" w:rsidRPr="005B0CDE" w:rsidRDefault="005B0CDE" w:rsidP="005B0CDE">
      <w:pPr>
        <w:spacing w:before="100" w:beforeAutospacing="1" w:after="100" w:afterAutospacing="1" w:line="240" w:lineRule="auto"/>
        <w:jc w:val="both"/>
        <w:rPr>
          <w:rFonts w:ascii="Times New Roman" w:eastAsia="Arial Unicode MS" w:hAnsi="Times New Roman" w:cs="Times New Roman"/>
          <w:color w:val="000000"/>
          <w:sz w:val="28"/>
          <w:szCs w:val="28"/>
          <w:lang w:eastAsia="ru-RU"/>
        </w:rPr>
      </w:pPr>
      <w:r w:rsidRPr="005B0CDE">
        <w:rPr>
          <w:rFonts w:ascii="Times New Roman" w:eastAsia="Arial Unicode MS" w:hAnsi="Times New Roman" w:cs="Times New Roman"/>
          <w:b/>
          <w:bCs/>
          <w:color w:val="000000"/>
          <w:sz w:val="28"/>
          <w:szCs w:val="28"/>
          <w:lang w:eastAsia="ru-RU"/>
        </w:rPr>
        <w:t>Стаття 5 - Готовність до дій</w:t>
      </w:r>
    </w:p>
    <w:p w:rsidR="005B0CDE" w:rsidRPr="005B0CDE" w:rsidRDefault="005B0CDE" w:rsidP="005B0CDE">
      <w:pPr>
        <w:spacing w:before="100" w:beforeAutospacing="1" w:after="100" w:afterAutospacing="1" w:line="240" w:lineRule="auto"/>
        <w:jc w:val="both"/>
        <w:rPr>
          <w:rFonts w:ascii="Times New Roman" w:eastAsia="Arial Unicode MS" w:hAnsi="Times New Roman" w:cs="Times New Roman"/>
          <w:color w:val="000000"/>
          <w:sz w:val="28"/>
          <w:szCs w:val="28"/>
          <w:lang w:eastAsia="ru-RU"/>
        </w:rPr>
      </w:pPr>
      <w:r w:rsidRPr="005B0CDE">
        <w:rPr>
          <w:rFonts w:ascii="Times New Roman" w:eastAsia="Arial Unicode MS" w:hAnsi="Times New Roman" w:cs="Times New Roman"/>
          <w:color w:val="000000"/>
          <w:sz w:val="28"/>
          <w:szCs w:val="28"/>
          <w:lang w:eastAsia="ru-RU"/>
        </w:rPr>
        <w:t>Ми зобов'язуємося сприяти формуванню психології толерантності та ненасильства, використовуючи для цього програми та заклади в галузі освіти, науки, культури і комунікації.</w:t>
      </w:r>
    </w:p>
    <w:p w:rsidR="005B0CDE" w:rsidRPr="005B0CDE" w:rsidRDefault="005B0CDE" w:rsidP="005B0CDE">
      <w:pPr>
        <w:spacing w:before="100" w:beforeAutospacing="1" w:after="100" w:afterAutospacing="1" w:line="240" w:lineRule="auto"/>
        <w:jc w:val="both"/>
        <w:rPr>
          <w:rFonts w:ascii="Times New Roman" w:eastAsia="Arial Unicode MS" w:hAnsi="Times New Roman" w:cs="Times New Roman"/>
          <w:color w:val="000000"/>
          <w:sz w:val="28"/>
          <w:szCs w:val="28"/>
          <w:lang w:eastAsia="ru-RU"/>
        </w:rPr>
      </w:pPr>
      <w:r w:rsidRPr="005B0CDE">
        <w:rPr>
          <w:rFonts w:ascii="Times New Roman" w:eastAsia="Arial Unicode MS" w:hAnsi="Times New Roman" w:cs="Times New Roman"/>
          <w:b/>
          <w:bCs/>
          <w:color w:val="000000"/>
          <w:sz w:val="28"/>
          <w:szCs w:val="28"/>
          <w:lang w:eastAsia="ru-RU"/>
        </w:rPr>
        <w:t>Стаття 6 - Міжнародний день толерантності</w:t>
      </w:r>
    </w:p>
    <w:p w:rsidR="005B0CDE" w:rsidRPr="005B0CDE" w:rsidRDefault="005B0CDE" w:rsidP="005B0CDE">
      <w:pPr>
        <w:spacing w:before="100" w:beforeAutospacing="1" w:after="100" w:afterAutospacing="1" w:line="240" w:lineRule="auto"/>
        <w:jc w:val="both"/>
        <w:rPr>
          <w:rFonts w:ascii="Times New Roman" w:eastAsia="Arial Unicode MS" w:hAnsi="Times New Roman" w:cs="Times New Roman"/>
          <w:color w:val="000000"/>
          <w:sz w:val="28"/>
          <w:szCs w:val="28"/>
          <w:lang w:val="ru-RU" w:eastAsia="ru-RU"/>
        </w:rPr>
      </w:pPr>
      <w:r w:rsidRPr="005B0CDE">
        <w:rPr>
          <w:rFonts w:ascii="Times New Roman" w:eastAsia="Arial Unicode MS" w:hAnsi="Times New Roman" w:cs="Times New Roman"/>
          <w:color w:val="000000"/>
          <w:sz w:val="28"/>
          <w:szCs w:val="28"/>
          <w:lang w:eastAsia="ru-RU"/>
        </w:rPr>
        <w:t>Для того, щоб піднести громадську свідомість, звернути увагу на небезпеку, приховану в нетерпимості, протидіяти її проявам, спри-яти формуванню психології толерантності та вихованню в її дусі, ми урочисто проголошуємо 16 листопада щорічним Міжнародним днем толерантності...</w:t>
      </w:r>
    </w:p>
    <w:p w:rsidR="005B0CDE" w:rsidRPr="005B0CDE" w:rsidRDefault="005B0CDE" w:rsidP="005B0CDE">
      <w:pPr>
        <w:spacing w:after="0" w:line="240" w:lineRule="auto"/>
        <w:jc w:val="both"/>
        <w:rPr>
          <w:rFonts w:ascii="Times New Roman" w:eastAsia="Times New Roman" w:hAnsi="Times New Roman" w:cs="Times New Roman"/>
          <w:bCs/>
          <w:sz w:val="28"/>
          <w:szCs w:val="28"/>
          <w:u w:val="single"/>
          <w:lang w:val="ru-RU" w:eastAsia="ru-RU"/>
        </w:rPr>
      </w:pPr>
    </w:p>
    <w:p w:rsidR="005B0CDE" w:rsidRPr="005B0CDE" w:rsidRDefault="005B0CDE" w:rsidP="005B0CDE">
      <w:pPr>
        <w:spacing w:after="0" w:line="240" w:lineRule="auto"/>
        <w:jc w:val="both"/>
        <w:rPr>
          <w:rFonts w:ascii="Times New Roman" w:eastAsia="Times New Roman" w:hAnsi="Times New Roman" w:cs="Times New Roman"/>
          <w:bCs/>
          <w:sz w:val="28"/>
          <w:szCs w:val="28"/>
          <w:u w:val="single"/>
          <w:lang w:val="ru-RU" w:eastAsia="ru-RU"/>
        </w:rPr>
      </w:pPr>
    </w:p>
    <w:p w:rsidR="005B0CDE" w:rsidRPr="005B0CDE" w:rsidRDefault="005B0CDE" w:rsidP="005B0CDE">
      <w:pPr>
        <w:spacing w:after="0" w:line="240" w:lineRule="auto"/>
        <w:jc w:val="both"/>
        <w:rPr>
          <w:rFonts w:ascii="Times New Roman" w:eastAsia="Times New Roman" w:hAnsi="Times New Roman" w:cs="Times New Roman"/>
          <w:bCs/>
          <w:sz w:val="28"/>
          <w:szCs w:val="28"/>
          <w:u w:val="single"/>
          <w:lang w:val="ru-RU" w:eastAsia="ru-RU"/>
        </w:rPr>
      </w:pPr>
    </w:p>
    <w:p w:rsidR="005B0CDE" w:rsidRPr="005B0CDE" w:rsidRDefault="005B0CDE" w:rsidP="005B0CDE">
      <w:pPr>
        <w:spacing w:after="0" w:line="240" w:lineRule="auto"/>
        <w:jc w:val="both"/>
        <w:rPr>
          <w:rFonts w:ascii="Times New Roman" w:eastAsia="Times New Roman" w:hAnsi="Times New Roman" w:cs="Times New Roman"/>
          <w:bCs/>
          <w:sz w:val="28"/>
          <w:szCs w:val="28"/>
          <w:u w:val="single"/>
          <w:lang w:val="ru-RU" w:eastAsia="ru-RU"/>
        </w:rPr>
      </w:pPr>
    </w:p>
    <w:p w:rsidR="005B0CDE" w:rsidRPr="005B0CDE" w:rsidRDefault="005B0CDE" w:rsidP="005B0CDE">
      <w:pPr>
        <w:spacing w:after="0" w:line="240" w:lineRule="auto"/>
        <w:jc w:val="both"/>
        <w:rPr>
          <w:rFonts w:ascii="Times New Roman" w:eastAsia="Times New Roman" w:hAnsi="Times New Roman" w:cs="Times New Roman"/>
          <w:bCs/>
          <w:sz w:val="28"/>
          <w:szCs w:val="28"/>
          <w:u w:val="single"/>
          <w:lang w:val="ru-RU" w:eastAsia="ru-RU"/>
        </w:rPr>
      </w:pPr>
    </w:p>
    <w:p w:rsidR="005B0CDE" w:rsidRPr="005B0CDE" w:rsidRDefault="005B0CDE" w:rsidP="005B0CDE">
      <w:pPr>
        <w:spacing w:after="0" w:line="240" w:lineRule="auto"/>
        <w:jc w:val="both"/>
        <w:rPr>
          <w:rFonts w:ascii="Times New Roman" w:eastAsia="Times New Roman" w:hAnsi="Times New Roman" w:cs="Times New Roman"/>
          <w:bCs/>
          <w:sz w:val="28"/>
          <w:szCs w:val="28"/>
          <w:u w:val="single"/>
          <w:lang w:val="ru-RU" w:eastAsia="ru-RU"/>
        </w:rPr>
      </w:pPr>
      <w:bookmarkStart w:id="0" w:name="_GoBack"/>
      <w:bookmarkEnd w:id="0"/>
    </w:p>
    <w:sectPr w:rsidR="005B0CDE" w:rsidRPr="005B0CD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5011D"/>
    <w:multiLevelType w:val="hybridMultilevel"/>
    <w:tmpl w:val="E59E5C4C"/>
    <w:lvl w:ilvl="0" w:tplc="04190001">
      <w:start w:val="1"/>
      <w:numFmt w:val="bullet"/>
      <w:lvlText w:val=""/>
      <w:lvlJc w:val="left"/>
      <w:pPr>
        <w:tabs>
          <w:tab w:val="num" w:pos="720"/>
        </w:tabs>
        <w:ind w:left="720" w:hanging="360"/>
      </w:pPr>
      <w:rPr>
        <w:rFonts w:ascii="Symbol" w:hAnsi="Symbol" w:hint="default"/>
      </w:rPr>
    </w:lvl>
    <w:lvl w:ilvl="1" w:tplc="30E423E4">
      <w:numFmt w:val="bullet"/>
      <w:lvlText w:val="-"/>
      <w:lvlJc w:val="left"/>
      <w:pPr>
        <w:tabs>
          <w:tab w:val="num" w:pos="1440"/>
        </w:tabs>
        <w:ind w:left="1440" w:hanging="360"/>
      </w:pPr>
      <w:rPr>
        <w:rFonts w:ascii="Times New Roman" w:eastAsia="Times New Roman" w:hAnsi="Times New Roman"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836D39"/>
    <w:multiLevelType w:val="hybridMultilevel"/>
    <w:tmpl w:val="01C8B268"/>
    <w:lvl w:ilvl="0" w:tplc="0419000B">
      <w:start w:val="1"/>
      <w:numFmt w:val="bullet"/>
      <w:lvlText w:val=""/>
      <w:lvlJc w:val="left"/>
      <w:pPr>
        <w:tabs>
          <w:tab w:val="num" w:pos="1428"/>
        </w:tabs>
        <w:ind w:left="1428" w:hanging="360"/>
      </w:pPr>
      <w:rPr>
        <w:rFonts w:ascii="Wingdings" w:hAnsi="Wingdings" w:hint="default"/>
      </w:rPr>
    </w:lvl>
    <w:lvl w:ilvl="1" w:tplc="13203314">
      <w:start w:val="1"/>
      <w:numFmt w:val="bullet"/>
      <w:lvlText w:val=""/>
      <w:lvlJc w:val="left"/>
      <w:pPr>
        <w:tabs>
          <w:tab w:val="num" w:pos="1786"/>
        </w:tabs>
        <w:ind w:left="2041" w:hanging="253"/>
      </w:pPr>
      <w:rPr>
        <w:rFonts w:ascii="Wingdings" w:hAnsi="Wingdings"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 w15:restartNumberingAfterBreak="0">
    <w:nsid w:val="0EB61CEC"/>
    <w:multiLevelType w:val="hybridMultilevel"/>
    <w:tmpl w:val="220A2A9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F335411"/>
    <w:multiLevelType w:val="hybridMultilevel"/>
    <w:tmpl w:val="8D380462"/>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3948D0"/>
    <w:multiLevelType w:val="hybridMultilevel"/>
    <w:tmpl w:val="49E4203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EE27F9"/>
    <w:multiLevelType w:val="hybridMultilevel"/>
    <w:tmpl w:val="B8729A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28B13FFC"/>
    <w:multiLevelType w:val="hybridMultilevel"/>
    <w:tmpl w:val="F85CA100"/>
    <w:lvl w:ilvl="0" w:tplc="04190001">
      <w:start w:val="1"/>
      <w:numFmt w:val="bullet"/>
      <w:lvlText w:val=""/>
      <w:lvlJc w:val="left"/>
      <w:pPr>
        <w:tabs>
          <w:tab w:val="num" w:pos="720"/>
        </w:tabs>
        <w:ind w:left="720" w:hanging="360"/>
      </w:pPr>
      <w:rPr>
        <w:rFonts w:ascii="Symbol" w:hAnsi="Symbol" w:hint="default"/>
      </w:rPr>
    </w:lvl>
    <w:lvl w:ilvl="1" w:tplc="0419000B">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61E4C47"/>
    <w:multiLevelType w:val="hybridMultilevel"/>
    <w:tmpl w:val="E59E5C4C"/>
    <w:lvl w:ilvl="0" w:tplc="0419000B">
      <w:start w:val="1"/>
      <w:numFmt w:val="bullet"/>
      <w:lvlText w:val=""/>
      <w:lvlJc w:val="left"/>
      <w:pPr>
        <w:tabs>
          <w:tab w:val="num" w:pos="720"/>
        </w:tabs>
        <w:ind w:left="720" w:hanging="360"/>
      </w:pPr>
      <w:rPr>
        <w:rFonts w:ascii="Wingdings" w:hAnsi="Wingdings" w:hint="default"/>
      </w:rPr>
    </w:lvl>
    <w:lvl w:ilvl="1" w:tplc="30E423E4">
      <w:numFmt w:val="bullet"/>
      <w:lvlText w:val="-"/>
      <w:lvlJc w:val="left"/>
      <w:pPr>
        <w:tabs>
          <w:tab w:val="num" w:pos="1440"/>
        </w:tabs>
        <w:ind w:left="1440" w:hanging="360"/>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AF33A5A"/>
    <w:multiLevelType w:val="hybridMultilevel"/>
    <w:tmpl w:val="17601016"/>
    <w:lvl w:ilvl="0" w:tplc="0419000F">
      <w:start w:val="1"/>
      <w:numFmt w:val="decimal"/>
      <w:lvlText w:val="%1."/>
      <w:lvlJc w:val="left"/>
      <w:pPr>
        <w:tabs>
          <w:tab w:val="num" w:pos="720"/>
        </w:tabs>
        <w:ind w:left="720" w:hanging="360"/>
      </w:pPr>
      <w:rPr>
        <w:rFonts w:hint="default"/>
      </w:rPr>
    </w:lvl>
    <w:lvl w:ilvl="1" w:tplc="5A248A9A">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530368F4"/>
    <w:multiLevelType w:val="hybridMultilevel"/>
    <w:tmpl w:val="43547584"/>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D81739B"/>
    <w:multiLevelType w:val="hybridMultilevel"/>
    <w:tmpl w:val="B9EADC24"/>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3652E30"/>
    <w:multiLevelType w:val="hybridMultilevel"/>
    <w:tmpl w:val="52725D3A"/>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F9840B2"/>
    <w:multiLevelType w:val="hybridMultilevel"/>
    <w:tmpl w:val="5A0AA0B4"/>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1"/>
  </w:num>
  <w:num w:numId="3">
    <w:abstractNumId w:val="12"/>
  </w:num>
  <w:num w:numId="4">
    <w:abstractNumId w:val="1"/>
  </w:num>
  <w:num w:numId="5">
    <w:abstractNumId w:val="9"/>
  </w:num>
  <w:num w:numId="6">
    <w:abstractNumId w:val="10"/>
  </w:num>
  <w:num w:numId="7">
    <w:abstractNumId w:val="3"/>
  </w:num>
  <w:num w:numId="8">
    <w:abstractNumId w:val="7"/>
  </w:num>
  <w:num w:numId="9">
    <w:abstractNumId w:val="0"/>
  </w:num>
  <w:num w:numId="10">
    <w:abstractNumId w:val="4"/>
  </w:num>
  <w:num w:numId="11">
    <w:abstractNumId w:val="2"/>
  </w:num>
  <w:num w:numId="12">
    <w:abstractNumId w:val="8"/>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A2B"/>
    <w:rsid w:val="00082375"/>
    <w:rsid w:val="005B0CDE"/>
    <w:rsid w:val="008200C4"/>
    <w:rsid w:val="00E50DF5"/>
    <w:rsid w:val="00EE3A2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E9196"/>
  <w15:chartTrackingRefBased/>
  <w15:docId w15:val="{1DEAE7D5-BBE1-4BF5-BAB8-22E45770F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5B0CDE"/>
    <w:pPr>
      <w:keepNext/>
      <w:spacing w:after="0" w:line="240" w:lineRule="auto"/>
      <w:jc w:val="center"/>
      <w:outlineLvl w:val="0"/>
    </w:pPr>
    <w:rPr>
      <w:rFonts w:ascii="Arial" w:eastAsia="Times New Roman" w:hAnsi="Arial" w:cs="Arial"/>
      <w:b/>
      <w:bCs/>
      <w:i/>
      <w:iCs/>
      <w:sz w:val="20"/>
      <w:szCs w:val="24"/>
      <w:lang w:eastAsia="uk-UA"/>
    </w:rPr>
  </w:style>
  <w:style w:type="paragraph" w:styleId="2">
    <w:name w:val="heading 2"/>
    <w:basedOn w:val="a"/>
    <w:next w:val="a"/>
    <w:link w:val="20"/>
    <w:qFormat/>
    <w:rsid w:val="005B0CDE"/>
    <w:pPr>
      <w:keepNext/>
      <w:spacing w:after="0" w:line="240" w:lineRule="auto"/>
      <w:jc w:val="center"/>
      <w:outlineLvl w:val="1"/>
    </w:pPr>
    <w:rPr>
      <w:rFonts w:ascii="Arial" w:eastAsia="Times New Roman" w:hAnsi="Arial"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B0CDE"/>
    <w:rPr>
      <w:rFonts w:ascii="Arial" w:eastAsia="Times New Roman" w:hAnsi="Arial" w:cs="Arial"/>
      <w:b/>
      <w:bCs/>
      <w:i/>
      <w:iCs/>
      <w:sz w:val="20"/>
      <w:szCs w:val="24"/>
      <w:lang w:eastAsia="uk-UA"/>
    </w:rPr>
  </w:style>
  <w:style w:type="character" w:customStyle="1" w:styleId="20">
    <w:name w:val="Заголовок 2 Знак"/>
    <w:basedOn w:val="a0"/>
    <w:link w:val="2"/>
    <w:rsid w:val="005B0CDE"/>
    <w:rPr>
      <w:rFonts w:ascii="Arial" w:eastAsia="Times New Roman" w:hAnsi="Arial" w:cs="Times New Roman"/>
      <w:b/>
      <w:bCs/>
      <w:sz w:val="24"/>
      <w:szCs w:val="24"/>
      <w:lang w:eastAsia="ru-RU"/>
    </w:rPr>
  </w:style>
  <w:style w:type="numbering" w:customStyle="1" w:styleId="11">
    <w:name w:val="Нет списка1"/>
    <w:next w:val="a2"/>
    <w:semiHidden/>
    <w:rsid w:val="005B0CDE"/>
  </w:style>
  <w:style w:type="paragraph" w:styleId="a3">
    <w:name w:val="Body Text"/>
    <w:basedOn w:val="a"/>
    <w:link w:val="a4"/>
    <w:rsid w:val="005B0CDE"/>
    <w:pPr>
      <w:spacing w:after="0" w:line="240" w:lineRule="auto"/>
      <w:jc w:val="center"/>
    </w:pPr>
    <w:rPr>
      <w:rFonts w:ascii="Times New Roman" w:eastAsia="Times New Roman" w:hAnsi="Times New Roman" w:cs="Times New Roman"/>
      <w:b/>
      <w:sz w:val="26"/>
      <w:szCs w:val="28"/>
      <w:lang w:val="en-US" w:eastAsia="ru-RU"/>
    </w:rPr>
  </w:style>
  <w:style w:type="character" w:customStyle="1" w:styleId="a4">
    <w:name w:val="Основной текст Знак"/>
    <w:basedOn w:val="a0"/>
    <w:link w:val="a3"/>
    <w:rsid w:val="005B0CDE"/>
    <w:rPr>
      <w:rFonts w:ascii="Times New Roman" w:eastAsia="Times New Roman" w:hAnsi="Times New Roman" w:cs="Times New Roman"/>
      <w:b/>
      <w:sz w:val="26"/>
      <w:szCs w:val="28"/>
      <w:lang w:val="en-US" w:eastAsia="ru-RU"/>
    </w:rPr>
  </w:style>
  <w:style w:type="paragraph" w:styleId="a5">
    <w:name w:val="header"/>
    <w:basedOn w:val="a"/>
    <w:link w:val="a6"/>
    <w:rsid w:val="005B0CDE"/>
    <w:pPr>
      <w:tabs>
        <w:tab w:val="center" w:pos="4677"/>
        <w:tab w:val="right" w:pos="9355"/>
      </w:tabs>
      <w:spacing w:after="0" w:line="240" w:lineRule="auto"/>
    </w:pPr>
    <w:rPr>
      <w:rFonts w:ascii="Arial" w:eastAsia="Times New Roman" w:hAnsi="Arial" w:cs="Times New Roman"/>
      <w:sz w:val="24"/>
      <w:szCs w:val="24"/>
      <w:lang w:eastAsia="ru-RU"/>
    </w:rPr>
  </w:style>
  <w:style w:type="character" w:customStyle="1" w:styleId="a6">
    <w:name w:val="Верхний колонтитул Знак"/>
    <w:basedOn w:val="a0"/>
    <w:link w:val="a5"/>
    <w:rsid w:val="005B0CDE"/>
    <w:rPr>
      <w:rFonts w:ascii="Arial" w:eastAsia="Times New Roman" w:hAnsi="Arial" w:cs="Times New Roman"/>
      <w:sz w:val="24"/>
      <w:szCs w:val="24"/>
      <w:lang w:eastAsia="ru-RU"/>
    </w:rPr>
  </w:style>
  <w:style w:type="paragraph" w:styleId="a7">
    <w:name w:val="Body Text Indent"/>
    <w:basedOn w:val="a"/>
    <w:link w:val="a8"/>
    <w:rsid w:val="005B0CDE"/>
    <w:pPr>
      <w:spacing w:after="0" w:line="240" w:lineRule="auto"/>
      <w:ind w:left="360"/>
    </w:pPr>
    <w:rPr>
      <w:rFonts w:ascii="Times New Roman" w:eastAsia="Times New Roman" w:hAnsi="Times New Roman" w:cs="Times New Roman"/>
      <w:sz w:val="28"/>
      <w:szCs w:val="28"/>
      <w:lang w:eastAsia="ru-RU"/>
    </w:rPr>
  </w:style>
  <w:style w:type="character" w:customStyle="1" w:styleId="a8">
    <w:name w:val="Основной текст с отступом Знак"/>
    <w:basedOn w:val="a0"/>
    <w:link w:val="a7"/>
    <w:rsid w:val="005B0CDE"/>
    <w:rPr>
      <w:rFonts w:ascii="Times New Roman" w:eastAsia="Times New Roman" w:hAnsi="Times New Roman" w:cs="Times New Roman"/>
      <w:sz w:val="28"/>
      <w:szCs w:val="28"/>
      <w:lang w:eastAsia="ru-RU"/>
    </w:rPr>
  </w:style>
  <w:style w:type="paragraph" w:styleId="21">
    <w:name w:val="Body Text 2"/>
    <w:basedOn w:val="a"/>
    <w:link w:val="22"/>
    <w:rsid w:val="005B0CDE"/>
    <w:pPr>
      <w:spacing w:after="0" w:line="240" w:lineRule="auto"/>
      <w:jc w:val="both"/>
    </w:pPr>
    <w:rPr>
      <w:rFonts w:ascii="Arial" w:eastAsia="Times New Roman" w:hAnsi="Arial" w:cs="Times New Roman"/>
      <w:i/>
      <w:iCs/>
      <w:sz w:val="24"/>
      <w:szCs w:val="24"/>
      <w:lang w:eastAsia="ru-RU"/>
    </w:rPr>
  </w:style>
  <w:style w:type="character" w:customStyle="1" w:styleId="22">
    <w:name w:val="Основной текст 2 Знак"/>
    <w:basedOn w:val="a0"/>
    <w:link w:val="21"/>
    <w:rsid w:val="005B0CDE"/>
    <w:rPr>
      <w:rFonts w:ascii="Arial" w:eastAsia="Times New Roman" w:hAnsi="Arial" w:cs="Times New Roman"/>
      <w:i/>
      <w:iCs/>
      <w:sz w:val="24"/>
      <w:szCs w:val="24"/>
      <w:lang w:eastAsia="ru-RU"/>
    </w:rPr>
  </w:style>
  <w:style w:type="paragraph" w:styleId="23">
    <w:name w:val="Body Text Indent 2"/>
    <w:basedOn w:val="a"/>
    <w:link w:val="24"/>
    <w:rsid w:val="005B0CDE"/>
    <w:pPr>
      <w:spacing w:after="0" w:line="240" w:lineRule="auto"/>
      <w:ind w:left="360"/>
    </w:pPr>
    <w:rPr>
      <w:rFonts w:ascii="Arial" w:eastAsia="Times New Roman" w:hAnsi="Arial" w:cs="Times New Roman"/>
      <w:i/>
      <w:iCs/>
      <w:szCs w:val="24"/>
      <w:lang w:eastAsia="ru-RU"/>
    </w:rPr>
  </w:style>
  <w:style w:type="character" w:customStyle="1" w:styleId="24">
    <w:name w:val="Основной текст с отступом 2 Знак"/>
    <w:basedOn w:val="a0"/>
    <w:link w:val="23"/>
    <w:rsid w:val="005B0CDE"/>
    <w:rPr>
      <w:rFonts w:ascii="Arial" w:eastAsia="Times New Roman" w:hAnsi="Arial" w:cs="Times New Roman"/>
      <w:i/>
      <w:iCs/>
      <w:szCs w:val="24"/>
      <w:lang w:eastAsia="ru-RU"/>
    </w:rPr>
  </w:style>
  <w:style w:type="paragraph" w:styleId="a9">
    <w:name w:val="Title"/>
    <w:basedOn w:val="a"/>
    <w:link w:val="aa"/>
    <w:qFormat/>
    <w:rsid w:val="005B0CDE"/>
    <w:pPr>
      <w:spacing w:after="0" w:line="240" w:lineRule="auto"/>
      <w:jc w:val="center"/>
    </w:pPr>
    <w:rPr>
      <w:rFonts w:ascii="Times New Roman" w:eastAsia="Times New Roman" w:hAnsi="Times New Roman" w:cs="Times New Roman"/>
      <w:b/>
      <w:sz w:val="24"/>
      <w:szCs w:val="20"/>
      <w:lang w:eastAsia="ru-RU"/>
    </w:rPr>
  </w:style>
  <w:style w:type="character" w:customStyle="1" w:styleId="aa">
    <w:name w:val="Заголовок Знак"/>
    <w:basedOn w:val="a0"/>
    <w:link w:val="a9"/>
    <w:rsid w:val="005B0CDE"/>
    <w:rPr>
      <w:rFonts w:ascii="Times New Roman" w:eastAsia="Times New Roman" w:hAnsi="Times New Roman" w:cs="Times New Roman"/>
      <w:b/>
      <w:sz w:val="24"/>
      <w:szCs w:val="20"/>
      <w:lang w:eastAsia="ru-RU"/>
    </w:rPr>
  </w:style>
  <w:style w:type="paragraph" w:styleId="3">
    <w:name w:val="Body Text Indent 3"/>
    <w:basedOn w:val="a"/>
    <w:link w:val="30"/>
    <w:rsid w:val="005B0CDE"/>
    <w:pPr>
      <w:spacing w:after="0" w:line="240" w:lineRule="auto"/>
      <w:ind w:firstLine="708"/>
      <w:jc w:val="both"/>
    </w:pPr>
    <w:rPr>
      <w:rFonts w:ascii="Arial" w:eastAsia="Times New Roman" w:hAnsi="Arial" w:cs="Arial"/>
      <w:i/>
      <w:iCs/>
      <w:szCs w:val="24"/>
      <w:lang w:eastAsia="ru-RU"/>
    </w:rPr>
  </w:style>
  <w:style w:type="character" w:customStyle="1" w:styleId="30">
    <w:name w:val="Основной текст с отступом 3 Знак"/>
    <w:basedOn w:val="a0"/>
    <w:link w:val="3"/>
    <w:rsid w:val="005B0CDE"/>
    <w:rPr>
      <w:rFonts w:ascii="Arial" w:eastAsia="Times New Roman" w:hAnsi="Arial" w:cs="Arial"/>
      <w:i/>
      <w:iCs/>
      <w:szCs w:val="24"/>
      <w:lang w:eastAsia="ru-RU"/>
    </w:rPr>
  </w:style>
  <w:style w:type="paragraph" w:styleId="31">
    <w:name w:val="Body Text 3"/>
    <w:basedOn w:val="a"/>
    <w:link w:val="32"/>
    <w:rsid w:val="005B0CDE"/>
    <w:pPr>
      <w:spacing w:after="0" w:line="240" w:lineRule="auto"/>
      <w:jc w:val="both"/>
    </w:pPr>
    <w:rPr>
      <w:rFonts w:ascii="Arial" w:eastAsia="Times New Roman" w:hAnsi="Arial" w:cs="Times New Roman"/>
      <w:sz w:val="24"/>
      <w:szCs w:val="24"/>
      <w:lang w:eastAsia="ru-RU"/>
    </w:rPr>
  </w:style>
  <w:style w:type="character" w:customStyle="1" w:styleId="32">
    <w:name w:val="Основной текст 3 Знак"/>
    <w:basedOn w:val="a0"/>
    <w:link w:val="31"/>
    <w:rsid w:val="005B0CDE"/>
    <w:rPr>
      <w:rFonts w:ascii="Arial" w:eastAsia="Times New Roman" w:hAnsi="Arial" w:cs="Times New Roman"/>
      <w:sz w:val="24"/>
      <w:szCs w:val="24"/>
      <w:lang w:eastAsia="ru-RU"/>
    </w:rPr>
  </w:style>
  <w:style w:type="paragraph" w:styleId="ab">
    <w:name w:val="Normal (Web)"/>
    <w:basedOn w:val="a"/>
    <w:rsid w:val="005B0CDE"/>
    <w:pPr>
      <w:spacing w:before="100" w:beforeAutospacing="1" w:after="100" w:afterAutospacing="1" w:line="240" w:lineRule="auto"/>
    </w:pPr>
    <w:rPr>
      <w:rFonts w:ascii="Arial" w:eastAsia="Arial Unicode MS" w:hAnsi="Arial" w:cs="Arial"/>
      <w:color w:val="000000"/>
      <w:sz w:val="18"/>
      <w:szCs w:val="18"/>
      <w:lang w:val="ru-RU" w:eastAsia="ru-RU"/>
    </w:rPr>
  </w:style>
  <w:style w:type="character" w:styleId="ac">
    <w:name w:val="Hyperlink"/>
    <w:rsid w:val="005B0CD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A6074C-4A34-40AE-9B4A-446ADDCA8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18668</Words>
  <Characters>10641</Characters>
  <Application>Microsoft Office Word</Application>
  <DocSecurity>0</DocSecurity>
  <Lines>88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Boss</dc:creator>
  <cp:keywords/>
  <dc:description/>
  <cp:lastModifiedBy>Boss</cp:lastModifiedBy>
  <cp:revision>5</cp:revision>
  <dcterms:created xsi:type="dcterms:W3CDTF">2021-01-11T11:52:00Z</dcterms:created>
  <dcterms:modified xsi:type="dcterms:W3CDTF">2021-01-11T12:14:00Z</dcterms:modified>
</cp:coreProperties>
</file>