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6C" w:rsidRDefault="00A8046C" w:rsidP="00A8046C">
      <w:pPr>
        <w:pStyle w:val="a3"/>
        <w:shd w:val="clear" w:color="auto" w:fill="auto"/>
        <w:spacing w:after="320"/>
        <w:ind w:firstLine="0"/>
        <w:jc w:val="center"/>
      </w:pPr>
      <w:bookmarkStart w:id="0" w:name="_GoBack"/>
      <w:bookmarkEnd w:id="0"/>
      <w:r>
        <w:rPr>
          <w:b/>
          <w:bCs/>
          <w:sz w:val="32"/>
          <w:szCs w:val="32"/>
        </w:rPr>
        <w:t xml:space="preserve">Протокол № </w:t>
      </w:r>
      <w:r>
        <w:rPr>
          <w:b/>
          <w:bCs/>
          <w:sz w:val="32"/>
          <w:szCs w:val="32"/>
          <w:lang w:val="uk-UA"/>
        </w:rPr>
        <w:t>2</w:t>
      </w:r>
      <w:r>
        <w:rPr>
          <w:b/>
          <w:bCs/>
          <w:sz w:val="32"/>
          <w:szCs w:val="32"/>
        </w:rPr>
        <w:br/>
        <w:t>засідання педагогічної ради</w:t>
      </w:r>
      <w:r>
        <w:rPr>
          <w:b/>
          <w:bCs/>
          <w:sz w:val="32"/>
          <w:szCs w:val="32"/>
        </w:rPr>
        <w:br/>
      </w:r>
      <w:r>
        <w:rPr>
          <w:b/>
          <w:bCs/>
        </w:rPr>
        <w:t>Бердичівський медичний фаховий коледж</w:t>
      </w:r>
      <w:r>
        <w:rPr>
          <w:b/>
          <w:bCs/>
        </w:rPr>
        <w:br/>
        <w:t>Житомирської обласної ради</w:t>
      </w:r>
      <w:r>
        <w:rPr>
          <w:b/>
          <w:bCs/>
        </w:rPr>
        <w:br/>
        <w:t xml:space="preserve">Від </w:t>
      </w:r>
      <w:r>
        <w:rPr>
          <w:b/>
          <w:bCs/>
          <w:lang w:val="uk-UA"/>
        </w:rPr>
        <w:t>7 листопада</w:t>
      </w:r>
      <w:r>
        <w:rPr>
          <w:b/>
          <w:bCs/>
        </w:rPr>
        <w:t xml:space="preserve"> 2022 року.</w:t>
      </w:r>
    </w:p>
    <w:p w:rsidR="00A8046C" w:rsidRDefault="00A8046C" w:rsidP="00A8046C">
      <w:pPr>
        <w:pStyle w:val="a3"/>
        <w:shd w:val="clear" w:color="auto" w:fill="auto"/>
        <w:spacing w:after="180" w:line="240" w:lineRule="auto"/>
        <w:ind w:firstLine="240"/>
      </w:pPr>
      <w:r>
        <w:rPr>
          <w:b/>
          <w:bCs/>
        </w:rPr>
        <w:t>Голова педагогічної ради</w:t>
      </w:r>
      <w:r>
        <w:t>: Шевченко В.С.</w:t>
      </w:r>
    </w:p>
    <w:p w:rsidR="00A8046C" w:rsidRDefault="00A8046C" w:rsidP="00A8046C">
      <w:pPr>
        <w:pStyle w:val="11"/>
        <w:keepNext/>
        <w:keepLines/>
        <w:shd w:val="clear" w:color="auto" w:fill="auto"/>
      </w:pPr>
      <w:bookmarkStart w:id="1" w:name="bookmark0"/>
      <w:bookmarkStart w:id="2" w:name="bookmark1"/>
      <w:r>
        <w:t xml:space="preserve">Секретар </w:t>
      </w:r>
      <w:r>
        <w:rPr>
          <w:lang w:val="uk-UA" w:eastAsia="uk-UA"/>
        </w:rPr>
        <w:t xml:space="preserve">педагогічної </w:t>
      </w:r>
      <w:r>
        <w:t>ради:</w:t>
      </w:r>
      <w:r w:rsidR="00EB64E5">
        <w:rPr>
          <w:lang w:val="uk-UA"/>
        </w:rPr>
        <w:t xml:space="preserve"> </w:t>
      </w:r>
      <w:r>
        <w:t>Теплицька Н.В.</w:t>
      </w:r>
      <w:bookmarkEnd w:id="1"/>
      <w:bookmarkEnd w:id="2"/>
    </w:p>
    <w:p w:rsidR="00A8046C" w:rsidRDefault="00A8046C" w:rsidP="00A8046C">
      <w:pPr>
        <w:pStyle w:val="a3"/>
        <w:shd w:val="clear" w:color="auto" w:fill="auto"/>
        <w:spacing w:after="320" w:line="240" w:lineRule="auto"/>
        <w:ind w:firstLine="240"/>
      </w:pPr>
      <w:r>
        <w:rPr>
          <w:b/>
          <w:bCs/>
        </w:rPr>
        <w:t>Присутні: 34</w:t>
      </w:r>
    </w:p>
    <w:p w:rsidR="00A8046C" w:rsidRDefault="00A8046C" w:rsidP="00A8046C">
      <w:pPr>
        <w:pStyle w:val="a3"/>
        <w:shd w:val="clear" w:color="auto" w:fill="auto"/>
        <w:spacing w:after="320" w:line="240" w:lineRule="auto"/>
        <w:ind w:firstLine="240"/>
      </w:pPr>
      <w:r w:rsidRPr="00752E9B">
        <w:rPr>
          <w:b/>
          <w:bCs/>
        </w:rPr>
        <w:t>Студенти:</w:t>
      </w:r>
      <w:r w:rsidR="00EB64E5">
        <w:rPr>
          <w:b/>
          <w:bCs/>
          <w:lang w:val="uk-UA"/>
        </w:rPr>
        <w:t xml:space="preserve"> </w:t>
      </w:r>
      <w:r w:rsidRPr="00752E9B">
        <w:t>Левчук Я.В. 31Ф, Кримко О.М. 31 Ф, Унгурян З.І. 21Ф.</w:t>
      </w:r>
    </w:p>
    <w:p w:rsidR="00A8046C" w:rsidRDefault="00A8046C" w:rsidP="00A8046C">
      <w:pPr>
        <w:pStyle w:val="a3"/>
        <w:shd w:val="clear" w:color="auto" w:fill="auto"/>
        <w:spacing w:after="240" w:line="240" w:lineRule="auto"/>
        <w:ind w:firstLine="240"/>
      </w:pPr>
      <w:r>
        <w:rPr>
          <w:b/>
          <w:bCs/>
        </w:rPr>
        <w:t>Відсутні: -</w:t>
      </w:r>
    </w:p>
    <w:p w:rsidR="00A8046C" w:rsidRDefault="00A8046C" w:rsidP="008D09F3">
      <w:pPr>
        <w:pStyle w:val="a3"/>
        <w:shd w:val="clear" w:color="auto" w:fill="auto"/>
        <w:spacing w:after="240"/>
        <w:ind w:left="2960" w:firstLine="0"/>
        <w:jc w:val="both"/>
      </w:pPr>
      <w:r>
        <w:rPr>
          <w:b/>
          <w:bCs/>
        </w:rPr>
        <w:t>Порядок денний:</w:t>
      </w:r>
    </w:p>
    <w:p w:rsidR="0071188F" w:rsidRDefault="00A8046C" w:rsidP="008D09F3">
      <w:pPr>
        <w:jc w:val="both"/>
        <w:rPr>
          <w:rFonts w:ascii="Times New Roman" w:hAnsi="Times New Roman" w:cs="Times New Roman"/>
          <w:sz w:val="28"/>
          <w:szCs w:val="28"/>
          <w:lang w:val="uk-UA"/>
        </w:rPr>
      </w:pPr>
      <w:r w:rsidRPr="00A8046C">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 Якісна освіта: досвід, реалізація, перспективи.</w:t>
      </w:r>
    </w:p>
    <w:p w:rsid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2. Результати роботи педагогічного колективу з адаптації студентів нового набору.</w:t>
      </w:r>
    </w:p>
    <w:p w:rsid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3. Порядок підвищення кваліфікацій  педагогічних та науково-педагогічних працівників у 2023 році.</w:t>
      </w:r>
    </w:p>
    <w:p w:rsidR="00A8046C" w:rsidRP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4. Шляхи підвищення якості освіти в умовах воєнного стану та епідемічної небезпеки.</w:t>
      </w:r>
      <w:r w:rsidRPr="00A8046C">
        <w:rPr>
          <w:rFonts w:ascii="Times New Roman" w:hAnsi="Times New Roman" w:cs="Times New Roman"/>
          <w:sz w:val="28"/>
          <w:szCs w:val="28"/>
          <w:lang w:val="uk-UA"/>
        </w:rPr>
        <w:t xml:space="preserve"> </w:t>
      </w:r>
    </w:p>
    <w:p w:rsid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5. Хто такі мережеві підлітки, або покоління «Z та альфа».</w:t>
      </w:r>
    </w:p>
    <w:p w:rsid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6. Ціннісні орієнтації в період військового часу здобувачів освіти в освітньому середовищі нашого навчального закладу. Творчий внесок викладачів Бердичівського медичного фахового коледжу у результативне вирішення даного питання.</w:t>
      </w:r>
    </w:p>
    <w:p w:rsid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7. Про організацію та проведення навчальної практики в умовах воєнного часу, «змішаного» та дистанційного навчання.</w:t>
      </w:r>
    </w:p>
    <w:p w:rsid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8. Поточні питання:</w:t>
      </w:r>
    </w:p>
    <w:p w:rsid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 Розгляд та затвердження положення « Про організацію та проведення практичного навчання здобувачів освіти у Бердичівському медичному фаховому коледжі Житомирської обласної ради»;</w:t>
      </w:r>
    </w:p>
    <w:p w:rsid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Розгляд та затвердження положення « Про перелік платних послуг Бердичівського медичного фахового коледжу Житомирської обласної ради».</w:t>
      </w:r>
    </w:p>
    <w:p w:rsidR="00A8046C" w:rsidRDefault="00A8046C"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9. Про виконання рішень попереднього засідання.</w:t>
      </w:r>
    </w:p>
    <w:p w:rsidR="00A8046C" w:rsidRDefault="00A8046C" w:rsidP="008D09F3">
      <w:pPr>
        <w:jc w:val="both"/>
        <w:rPr>
          <w:rFonts w:ascii="Times New Roman" w:hAnsi="Times New Roman" w:cs="Times New Roman"/>
          <w:sz w:val="28"/>
          <w:szCs w:val="28"/>
          <w:lang w:val="uk-UA"/>
        </w:rPr>
      </w:pPr>
    </w:p>
    <w:p w:rsidR="00852F4B" w:rsidRPr="00852F4B" w:rsidRDefault="00852F4B" w:rsidP="008D09F3">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1. </w:t>
      </w:r>
      <w:r w:rsidRPr="00852F4B">
        <w:rPr>
          <w:rFonts w:ascii="Times New Roman" w:hAnsi="Times New Roman" w:cs="Times New Roman"/>
          <w:b/>
          <w:bCs/>
          <w:sz w:val="28"/>
          <w:szCs w:val="28"/>
          <w:lang w:val="uk-UA"/>
        </w:rPr>
        <w:t xml:space="preserve">Слухали: </w:t>
      </w:r>
      <w:r w:rsidR="008476B8" w:rsidRPr="00852F4B">
        <w:rPr>
          <w:rFonts w:ascii="Times New Roman" w:hAnsi="Times New Roman" w:cs="Times New Roman"/>
          <w:bCs/>
          <w:sz w:val="28"/>
          <w:szCs w:val="28"/>
          <w:lang w:val="uk-UA"/>
        </w:rPr>
        <w:t xml:space="preserve">Яценка К.А., </w:t>
      </w:r>
      <w:r w:rsidRPr="00852F4B">
        <w:rPr>
          <w:rFonts w:ascii="Times New Roman" w:hAnsi="Times New Roman" w:cs="Times New Roman"/>
          <w:b/>
          <w:bCs/>
          <w:sz w:val="28"/>
          <w:szCs w:val="28"/>
          <w:lang w:val="uk-UA"/>
        </w:rPr>
        <w:t xml:space="preserve"> </w:t>
      </w:r>
      <w:r w:rsidRPr="00852F4B">
        <w:rPr>
          <w:rFonts w:ascii="Times New Roman" w:hAnsi="Times New Roman" w:cs="Times New Roman"/>
          <w:bCs/>
          <w:sz w:val="28"/>
          <w:szCs w:val="28"/>
          <w:lang w:val="uk-UA"/>
        </w:rPr>
        <w:t xml:space="preserve">в.о. завідувача відділенням « Лікувальна справа» </w:t>
      </w:r>
      <w:r w:rsidR="008476B8">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852F4B">
        <w:rPr>
          <w:rFonts w:ascii="Times New Roman" w:hAnsi="Times New Roman" w:cs="Times New Roman"/>
          <w:bCs/>
          <w:sz w:val="28"/>
          <w:szCs w:val="28"/>
          <w:lang w:val="uk-UA"/>
        </w:rPr>
        <w:t>з питання «</w:t>
      </w:r>
      <w:r w:rsidRPr="00852F4B">
        <w:rPr>
          <w:rFonts w:ascii="Times New Roman" w:hAnsi="Times New Roman" w:cs="Times New Roman"/>
          <w:sz w:val="28"/>
          <w:szCs w:val="28"/>
          <w:lang w:val="uk-UA"/>
        </w:rPr>
        <w:t>Якісна освіта: досвід, реалізація, перспективи»</w:t>
      </w:r>
      <w:r>
        <w:rPr>
          <w:rFonts w:ascii="Times New Roman" w:hAnsi="Times New Roman" w:cs="Times New Roman"/>
          <w:sz w:val="28"/>
          <w:szCs w:val="28"/>
          <w:lang w:val="uk-UA"/>
        </w:rPr>
        <w:t xml:space="preserve">. </w:t>
      </w:r>
      <w:r w:rsidRPr="00852F4B">
        <w:rPr>
          <w:rFonts w:ascii="Times New Roman" w:hAnsi="Times New Roman" w:cs="Times New Roman"/>
          <w:sz w:val="28"/>
          <w:szCs w:val="28"/>
          <w:lang w:val="uk-UA"/>
        </w:rPr>
        <w:t>Якісна освіта відкриває перед здобувачами освіти можливість здобути затребувані сучасним суспільством знання, уміння та навички, а також застосовувати їх в реаліях сьогодення.</w:t>
      </w:r>
    </w:p>
    <w:p w:rsidR="00852F4B" w:rsidRPr="00A0204A" w:rsidRDefault="00852F4B" w:rsidP="008D09F3">
      <w:pPr>
        <w:spacing w:after="0"/>
        <w:ind w:firstLine="709"/>
        <w:jc w:val="both"/>
        <w:rPr>
          <w:rFonts w:ascii="Times New Roman" w:hAnsi="Times New Roman" w:cs="Times New Roman"/>
          <w:sz w:val="28"/>
          <w:szCs w:val="28"/>
        </w:rPr>
      </w:pPr>
      <w:r w:rsidRPr="00A0204A">
        <w:rPr>
          <w:rFonts w:ascii="Times New Roman" w:hAnsi="Times New Roman" w:cs="Times New Roman"/>
          <w:sz w:val="28"/>
          <w:szCs w:val="28"/>
        </w:rPr>
        <w:t>Крізь призму нормативних документів поняття якісної освіти розглядається так: чи відповідають результати навчання тим вимогам та критеріям, які передбачені чинним законодавством та розробленим стандартам освіти й діючим програмам.</w:t>
      </w:r>
    </w:p>
    <w:p w:rsidR="00852F4B" w:rsidRPr="00A0204A" w:rsidRDefault="00852F4B" w:rsidP="008D09F3">
      <w:pPr>
        <w:spacing w:after="0"/>
        <w:ind w:firstLine="709"/>
        <w:jc w:val="both"/>
        <w:rPr>
          <w:rFonts w:ascii="Times New Roman" w:hAnsi="Times New Roman" w:cs="Times New Roman"/>
          <w:sz w:val="28"/>
          <w:szCs w:val="28"/>
        </w:rPr>
      </w:pPr>
      <w:r w:rsidRPr="00A0204A">
        <w:rPr>
          <w:rFonts w:ascii="Times New Roman" w:hAnsi="Times New Roman" w:cs="Times New Roman"/>
          <w:sz w:val="28"/>
          <w:szCs w:val="28"/>
        </w:rPr>
        <w:t>Саме якісна освіта має безпосередній та найбільший вплив на особистість і суспільство, а отже є стандартом нового покоління.</w:t>
      </w:r>
    </w:p>
    <w:p w:rsidR="00852F4B" w:rsidRPr="00A0204A" w:rsidRDefault="00852F4B" w:rsidP="008D09F3">
      <w:pPr>
        <w:spacing w:after="0"/>
        <w:ind w:firstLine="709"/>
        <w:jc w:val="both"/>
        <w:rPr>
          <w:rFonts w:ascii="Times New Roman" w:hAnsi="Times New Roman" w:cs="Times New Roman"/>
          <w:sz w:val="28"/>
          <w:szCs w:val="28"/>
        </w:rPr>
      </w:pPr>
      <w:r w:rsidRPr="00A0204A">
        <w:rPr>
          <w:rFonts w:ascii="Times New Roman" w:hAnsi="Times New Roman" w:cs="Times New Roman"/>
          <w:sz w:val="28"/>
          <w:szCs w:val="28"/>
        </w:rPr>
        <w:t>У зв’язку з цим набули актуальності процеси реформування системи освіти.</w:t>
      </w:r>
      <w:r w:rsidRPr="00852F4B">
        <w:rPr>
          <w:rFonts w:ascii="Times New Roman" w:hAnsi="Times New Roman" w:cs="Times New Roman"/>
          <w:sz w:val="32"/>
          <w:szCs w:val="28"/>
        </w:rPr>
        <w:t xml:space="preserve"> </w:t>
      </w:r>
      <w:r w:rsidRPr="00BC2DC6">
        <w:rPr>
          <w:rFonts w:ascii="Times New Roman" w:hAnsi="Times New Roman" w:cs="Times New Roman"/>
          <w:sz w:val="32"/>
          <w:szCs w:val="28"/>
        </w:rPr>
        <w:t xml:space="preserve">Безперечно, студенти мають отримувати </w:t>
      </w:r>
      <w:r w:rsidRPr="00A0204A">
        <w:rPr>
          <w:rFonts w:ascii="Times New Roman" w:hAnsi="Times New Roman" w:cs="Times New Roman"/>
          <w:sz w:val="28"/>
          <w:szCs w:val="28"/>
        </w:rPr>
        <w:t xml:space="preserve">якісну та конкурентоспроможну освіту. Проте, не забуваймо, що провідна роль у цьому надзавданні належить саме сучасному </w:t>
      </w:r>
      <w:r>
        <w:rPr>
          <w:rFonts w:ascii="Times New Roman" w:hAnsi="Times New Roman" w:cs="Times New Roman"/>
          <w:sz w:val="28"/>
          <w:szCs w:val="28"/>
        </w:rPr>
        <w:t>педагогу</w:t>
      </w:r>
      <w:r w:rsidRPr="00A0204A">
        <w:rPr>
          <w:rFonts w:ascii="Times New Roman" w:hAnsi="Times New Roman" w:cs="Times New Roman"/>
          <w:sz w:val="28"/>
          <w:szCs w:val="28"/>
        </w:rPr>
        <w:t>, який по праву став ключовою фігурою реформування та справжнім провідником змін в сучасній освіті.</w:t>
      </w:r>
    </w:p>
    <w:p w:rsidR="00852F4B" w:rsidRPr="00A0204A" w:rsidRDefault="00852F4B" w:rsidP="008D09F3">
      <w:pPr>
        <w:spacing w:after="0"/>
        <w:ind w:firstLine="709"/>
        <w:jc w:val="both"/>
        <w:rPr>
          <w:rFonts w:ascii="Times New Roman" w:hAnsi="Times New Roman" w:cs="Times New Roman"/>
          <w:sz w:val="28"/>
          <w:szCs w:val="28"/>
        </w:rPr>
      </w:pPr>
    </w:p>
    <w:p w:rsidR="00852F4B" w:rsidRPr="00A0204A" w:rsidRDefault="00852F4B" w:rsidP="008D09F3">
      <w:pPr>
        <w:spacing w:after="0"/>
        <w:ind w:firstLine="709"/>
        <w:jc w:val="both"/>
        <w:rPr>
          <w:rFonts w:ascii="Times New Roman" w:hAnsi="Times New Roman" w:cs="Times New Roman"/>
          <w:sz w:val="28"/>
          <w:szCs w:val="28"/>
        </w:rPr>
      </w:pPr>
      <w:r w:rsidRPr="00A0204A">
        <w:rPr>
          <w:rFonts w:ascii="Times New Roman" w:hAnsi="Times New Roman" w:cs="Times New Roman"/>
          <w:sz w:val="28"/>
          <w:szCs w:val="28"/>
        </w:rPr>
        <w:t xml:space="preserve">І саме від педагога, як носія загальнолюдських цінностей, вихователя нових творчих якостей вимагається високий рівень професійної компетентності й загальної культури, ціннісного самовизначення. На цьому акцентують увагу закони України «Про освіту», «Про вищу освіту», «Про </w:t>
      </w:r>
      <w:r>
        <w:rPr>
          <w:rFonts w:ascii="Times New Roman" w:hAnsi="Times New Roman" w:cs="Times New Roman"/>
          <w:sz w:val="28"/>
          <w:szCs w:val="28"/>
        </w:rPr>
        <w:t>передвищу</w:t>
      </w:r>
      <w:r w:rsidRPr="00A0204A">
        <w:rPr>
          <w:rFonts w:ascii="Times New Roman" w:hAnsi="Times New Roman" w:cs="Times New Roman"/>
          <w:sz w:val="28"/>
          <w:szCs w:val="28"/>
        </w:rPr>
        <w:t xml:space="preserve"> освіту».</w:t>
      </w:r>
    </w:p>
    <w:p w:rsidR="00852F4B" w:rsidRPr="00A0204A" w:rsidRDefault="00852F4B" w:rsidP="008D09F3">
      <w:pPr>
        <w:spacing w:after="0"/>
        <w:ind w:firstLine="709"/>
        <w:jc w:val="both"/>
        <w:rPr>
          <w:rFonts w:ascii="Times New Roman" w:hAnsi="Times New Roman" w:cs="Times New Roman"/>
          <w:sz w:val="28"/>
          <w:szCs w:val="28"/>
        </w:rPr>
      </w:pPr>
      <w:r w:rsidRPr="00A0204A">
        <w:rPr>
          <w:rFonts w:ascii="Times New Roman" w:hAnsi="Times New Roman" w:cs="Times New Roman"/>
          <w:sz w:val="28"/>
          <w:szCs w:val="28"/>
        </w:rPr>
        <w:t xml:space="preserve">У вирішенні цих завдань набуває актуальності питання конкурентоспроможного </w:t>
      </w:r>
      <w:r>
        <w:rPr>
          <w:rFonts w:ascii="Times New Roman" w:hAnsi="Times New Roman" w:cs="Times New Roman"/>
          <w:sz w:val="28"/>
          <w:szCs w:val="28"/>
        </w:rPr>
        <w:t>педагога</w:t>
      </w:r>
      <w:r w:rsidRPr="00A0204A">
        <w:rPr>
          <w:rFonts w:ascii="Times New Roman" w:hAnsi="Times New Roman" w:cs="Times New Roman"/>
          <w:sz w:val="28"/>
          <w:szCs w:val="28"/>
        </w:rPr>
        <w:t xml:space="preserve"> сучасного закладу освіти зокрема, та як провідника змін сучасної освіти в цілому.</w:t>
      </w:r>
    </w:p>
    <w:p w:rsidR="00852F4B" w:rsidRPr="00852F4B" w:rsidRDefault="00852F4B" w:rsidP="008D09F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2F4B">
        <w:rPr>
          <w:rFonts w:ascii="Times New Roman" w:hAnsi="Times New Roman" w:cs="Times New Roman"/>
          <w:sz w:val="28"/>
          <w:szCs w:val="28"/>
          <w:lang w:val="uk-UA"/>
        </w:rPr>
        <w:t>Педагог є багатогранною особистістю, що постійно рухається вперед та розвивається, визначає проблемні питання і залучає школярів до процесу їх вирішення, це – лідер, який веде за собою та демонструє можливості сучасної освіти.</w:t>
      </w:r>
    </w:p>
    <w:p w:rsidR="00852F4B" w:rsidRPr="00A0204A" w:rsidRDefault="00852F4B" w:rsidP="008D09F3">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A0204A">
        <w:rPr>
          <w:rFonts w:ascii="Times New Roman" w:hAnsi="Times New Roman" w:cs="Times New Roman"/>
          <w:sz w:val="28"/>
          <w:szCs w:val="28"/>
        </w:rPr>
        <w:t xml:space="preserve">Отже, </w:t>
      </w:r>
      <w:r>
        <w:rPr>
          <w:rFonts w:ascii="Times New Roman" w:hAnsi="Times New Roman" w:cs="Times New Roman"/>
          <w:sz w:val="28"/>
          <w:szCs w:val="28"/>
        </w:rPr>
        <w:t>педагог</w:t>
      </w:r>
      <w:r w:rsidRPr="00A0204A">
        <w:rPr>
          <w:rFonts w:ascii="Times New Roman" w:hAnsi="Times New Roman" w:cs="Times New Roman"/>
          <w:sz w:val="28"/>
          <w:szCs w:val="28"/>
        </w:rPr>
        <w:t xml:space="preserve"> – одна з найпотрібніших, найгуманніших та найскладніших професій. Професія педагога є дзеркальним відображенням суспільства, тому що, як демонструє історія людської цивілізації, усі явища й процеси, що мають місце в тому чи іншому суспільстві, знаходять точку дотику з освітою вцілому, та з учителем зокрема.</w:t>
      </w:r>
    </w:p>
    <w:p w:rsidR="00852F4B" w:rsidRPr="00A0204A" w:rsidRDefault="00852F4B" w:rsidP="008D09F3">
      <w:pPr>
        <w:spacing w:after="0"/>
        <w:ind w:firstLine="709"/>
        <w:jc w:val="both"/>
        <w:rPr>
          <w:rFonts w:ascii="Times New Roman" w:hAnsi="Times New Roman" w:cs="Times New Roman"/>
          <w:sz w:val="28"/>
          <w:szCs w:val="28"/>
        </w:rPr>
      </w:pPr>
      <w:r w:rsidRPr="00A0204A">
        <w:rPr>
          <w:rFonts w:ascii="Times New Roman" w:hAnsi="Times New Roman" w:cs="Times New Roman"/>
          <w:sz w:val="28"/>
          <w:szCs w:val="28"/>
        </w:rPr>
        <w:lastRenderedPageBreak/>
        <w:t xml:space="preserve">Останнім часом в системі освіти України відбуваються ґрунтовні зміни щодо діяльності </w:t>
      </w:r>
      <w:r>
        <w:rPr>
          <w:rFonts w:ascii="Times New Roman" w:hAnsi="Times New Roman" w:cs="Times New Roman"/>
          <w:sz w:val="28"/>
          <w:szCs w:val="28"/>
        </w:rPr>
        <w:t>навчального закладу</w:t>
      </w:r>
      <w:r w:rsidRPr="00A0204A">
        <w:rPr>
          <w:rFonts w:ascii="Times New Roman" w:hAnsi="Times New Roman" w:cs="Times New Roman"/>
          <w:sz w:val="28"/>
          <w:szCs w:val="28"/>
        </w:rPr>
        <w:t xml:space="preserve"> і </w:t>
      </w:r>
      <w:r>
        <w:rPr>
          <w:rFonts w:ascii="Times New Roman" w:hAnsi="Times New Roman" w:cs="Times New Roman"/>
          <w:sz w:val="28"/>
          <w:szCs w:val="28"/>
        </w:rPr>
        <w:t>педагога</w:t>
      </w:r>
      <w:r w:rsidRPr="00A0204A">
        <w:rPr>
          <w:rFonts w:ascii="Times New Roman" w:hAnsi="Times New Roman" w:cs="Times New Roman"/>
          <w:sz w:val="28"/>
          <w:szCs w:val="28"/>
        </w:rPr>
        <w:t xml:space="preserve">. Змінилася соціальна функція школи, безумовно, змінилася і роль </w:t>
      </w:r>
      <w:r>
        <w:rPr>
          <w:rFonts w:ascii="Times New Roman" w:hAnsi="Times New Roman" w:cs="Times New Roman"/>
          <w:sz w:val="28"/>
          <w:szCs w:val="28"/>
        </w:rPr>
        <w:t>педагога</w:t>
      </w:r>
      <w:r w:rsidRPr="00A0204A">
        <w:rPr>
          <w:rFonts w:ascii="Times New Roman" w:hAnsi="Times New Roman" w:cs="Times New Roman"/>
          <w:sz w:val="28"/>
          <w:szCs w:val="28"/>
        </w:rPr>
        <w:t xml:space="preserve">, зросла необхідність у поліпшенні теоретичної і практичної підготовки </w:t>
      </w:r>
      <w:r>
        <w:rPr>
          <w:rFonts w:ascii="Times New Roman" w:hAnsi="Times New Roman" w:cs="Times New Roman"/>
          <w:sz w:val="28"/>
          <w:szCs w:val="28"/>
        </w:rPr>
        <w:t>викладача</w:t>
      </w:r>
      <w:r w:rsidRPr="00A0204A">
        <w:rPr>
          <w:rFonts w:ascii="Times New Roman" w:hAnsi="Times New Roman" w:cs="Times New Roman"/>
          <w:sz w:val="28"/>
          <w:szCs w:val="28"/>
        </w:rPr>
        <w:t>, у посиленні ефективності  якості освітнього процесу.</w:t>
      </w:r>
    </w:p>
    <w:p w:rsidR="00852F4B" w:rsidRDefault="00852F4B" w:rsidP="008D09F3">
      <w:pPr>
        <w:pStyle w:val="a3"/>
        <w:shd w:val="clear" w:color="auto" w:fill="auto"/>
        <w:spacing w:after="0"/>
        <w:ind w:firstLine="0"/>
        <w:jc w:val="both"/>
        <w:rPr>
          <w:lang w:val="uk-UA"/>
        </w:rPr>
      </w:pPr>
    </w:p>
    <w:p w:rsidR="00852F4B" w:rsidRDefault="00852F4B" w:rsidP="008D09F3">
      <w:pPr>
        <w:pStyle w:val="a3"/>
        <w:shd w:val="clear" w:color="auto" w:fill="auto"/>
        <w:spacing w:after="0"/>
        <w:ind w:firstLine="0"/>
        <w:jc w:val="both"/>
        <w:rPr>
          <w:lang w:val="uk-UA"/>
        </w:rPr>
      </w:pPr>
    </w:p>
    <w:p w:rsidR="00D725EE" w:rsidRDefault="00852F4B" w:rsidP="008D09F3">
      <w:pPr>
        <w:jc w:val="both"/>
        <w:rPr>
          <w:rFonts w:ascii="Times New Roman" w:hAnsi="Times New Roman" w:cs="Times New Roman"/>
          <w:sz w:val="28"/>
          <w:szCs w:val="28"/>
          <w:lang w:val="uk-UA"/>
        </w:rPr>
      </w:pPr>
      <w:r w:rsidRPr="00D725EE">
        <w:rPr>
          <w:rFonts w:ascii="Times New Roman" w:hAnsi="Times New Roman" w:cs="Times New Roman"/>
          <w:b/>
          <w:bCs/>
          <w:sz w:val="28"/>
          <w:szCs w:val="28"/>
        </w:rPr>
        <w:t>Ухвалили:</w:t>
      </w:r>
      <w:r w:rsidRPr="00D725EE">
        <w:rPr>
          <w:b/>
          <w:bCs/>
          <w:lang w:val="uk-UA"/>
        </w:rPr>
        <w:t xml:space="preserve"> </w:t>
      </w:r>
      <w:r w:rsidR="00D725EE">
        <w:rPr>
          <w:rFonts w:ascii="Times New Roman" w:hAnsi="Times New Roman" w:cs="Times New Roman"/>
          <w:sz w:val="28"/>
          <w:szCs w:val="28"/>
          <w:lang w:val="uk-UA"/>
        </w:rPr>
        <w:t xml:space="preserve"> в</w:t>
      </w:r>
      <w:r w:rsidR="00D725EE" w:rsidRPr="00D725EE">
        <w:rPr>
          <w:rFonts w:ascii="Times New Roman" w:hAnsi="Times New Roman" w:cs="Times New Roman"/>
          <w:sz w:val="28"/>
          <w:szCs w:val="28"/>
        </w:rPr>
        <w:t xml:space="preserve"> процесі освітньої діяльності</w:t>
      </w:r>
      <w:r w:rsidR="008476B8">
        <w:rPr>
          <w:rFonts w:ascii="Times New Roman" w:hAnsi="Times New Roman" w:cs="Times New Roman"/>
          <w:sz w:val="28"/>
          <w:szCs w:val="28"/>
          <w:lang w:val="uk-UA"/>
        </w:rPr>
        <w:t xml:space="preserve"> </w:t>
      </w:r>
      <w:r w:rsidR="00D725EE" w:rsidRPr="00D725EE">
        <w:rPr>
          <w:rFonts w:ascii="Times New Roman" w:hAnsi="Times New Roman" w:cs="Times New Roman"/>
          <w:sz w:val="28"/>
          <w:szCs w:val="28"/>
        </w:rPr>
        <w:t xml:space="preserve"> Бердичівського медичного фахового коледжу  дотримуватися вимог та критеріїв, що передбачені чинним законодавством, галузевими стандартами, розробленим діючим</w:t>
      </w:r>
      <w:r w:rsidR="00D725EE">
        <w:rPr>
          <w:rFonts w:ascii="Times New Roman" w:hAnsi="Times New Roman" w:cs="Times New Roman"/>
          <w:sz w:val="28"/>
          <w:szCs w:val="28"/>
        </w:rPr>
        <w:t xml:space="preserve"> програмам та навчальним планам</w:t>
      </w:r>
      <w:r w:rsidR="00D725EE">
        <w:rPr>
          <w:rFonts w:ascii="Times New Roman" w:hAnsi="Times New Roman" w:cs="Times New Roman"/>
          <w:sz w:val="28"/>
          <w:szCs w:val="28"/>
          <w:lang w:val="uk-UA"/>
        </w:rPr>
        <w:t>;</w:t>
      </w:r>
    </w:p>
    <w:p w:rsidR="00D725EE" w:rsidRDefault="00D725EE" w:rsidP="008D09F3">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Pr="00D725EE">
        <w:rPr>
          <w:rFonts w:ascii="Times New Roman" w:hAnsi="Times New Roman" w:cs="Times New Roman"/>
          <w:sz w:val="28"/>
          <w:szCs w:val="28"/>
        </w:rPr>
        <w:t>творювати всі передумови здобувачам освіти для отримання затребуваних сучасним суспільством знань, умінь та навичок, а також вміння застосовувати їх у склад</w:t>
      </w:r>
      <w:r>
        <w:rPr>
          <w:rFonts w:ascii="Times New Roman" w:hAnsi="Times New Roman" w:cs="Times New Roman"/>
          <w:sz w:val="28"/>
          <w:szCs w:val="28"/>
        </w:rPr>
        <w:t>них реаліях сьогодення;</w:t>
      </w:r>
    </w:p>
    <w:p w:rsidR="00D725EE" w:rsidRPr="00D725EE" w:rsidRDefault="00D725EE" w:rsidP="008D09F3">
      <w:pPr>
        <w:pStyle w:val="a5"/>
        <w:ind w:left="420"/>
        <w:jc w:val="both"/>
        <w:rPr>
          <w:rFonts w:ascii="Times New Roman" w:hAnsi="Times New Roman" w:cs="Times New Roman"/>
          <w:sz w:val="28"/>
          <w:szCs w:val="28"/>
        </w:rPr>
      </w:pPr>
    </w:p>
    <w:p w:rsidR="00D725EE" w:rsidRDefault="00D725EE" w:rsidP="008D09F3">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педагогічним працівникам подовжувати роботу над підвищенням професійного рівня у напрямку вдосконалення фахової компетентності, інноваційної педагогічної діяльності, психологічної стійкості, інформаційної компетентності та інших необхідних сучасному педагогу професійних якостей.</w:t>
      </w:r>
    </w:p>
    <w:p w:rsidR="00D725EE" w:rsidRDefault="00D725EE" w:rsidP="008D09F3">
      <w:pPr>
        <w:pStyle w:val="a3"/>
        <w:shd w:val="clear" w:color="auto" w:fill="auto"/>
        <w:spacing w:after="0"/>
        <w:ind w:firstLine="0"/>
        <w:jc w:val="both"/>
      </w:pPr>
      <w:r>
        <w:rPr>
          <w:b/>
          <w:bCs/>
        </w:rPr>
        <w:t xml:space="preserve">Виконавці: </w:t>
      </w:r>
      <w:r>
        <w:t>педагогічний колектив.</w:t>
      </w:r>
    </w:p>
    <w:p w:rsidR="00852F4B" w:rsidRDefault="00D725EE" w:rsidP="008D09F3">
      <w:pPr>
        <w:pStyle w:val="a3"/>
        <w:shd w:val="clear" w:color="auto" w:fill="auto"/>
        <w:spacing w:after="640"/>
        <w:ind w:firstLine="0"/>
        <w:jc w:val="both"/>
        <w:rPr>
          <w:lang w:val="uk-UA"/>
        </w:rPr>
      </w:pPr>
      <w:r>
        <w:rPr>
          <w:b/>
          <w:bCs/>
        </w:rPr>
        <w:t>Термін виконання</w:t>
      </w:r>
      <w:r>
        <w:t>: протягом навчального року</w:t>
      </w:r>
      <w:r>
        <w:rPr>
          <w:lang w:val="uk-UA"/>
        </w:rPr>
        <w:t>.</w:t>
      </w:r>
    </w:p>
    <w:p w:rsidR="00D725EE" w:rsidRDefault="00D725EE" w:rsidP="008D09F3">
      <w:pPr>
        <w:pStyle w:val="a3"/>
        <w:shd w:val="clear" w:color="auto" w:fill="auto"/>
        <w:tabs>
          <w:tab w:val="left" w:pos="411"/>
        </w:tabs>
        <w:spacing w:after="320"/>
        <w:ind w:firstLine="0"/>
        <w:jc w:val="both"/>
        <w:rPr>
          <w:rFonts w:eastAsia="Times New Roman"/>
          <w:szCs w:val="20"/>
          <w:lang w:val="uk-UA"/>
        </w:rPr>
      </w:pPr>
      <w:r>
        <w:rPr>
          <w:b/>
          <w:bCs/>
          <w:lang w:val="uk-UA"/>
        </w:rPr>
        <w:t xml:space="preserve">2. </w:t>
      </w:r>
      <w:r>
        <w:rPr>
          <w:b/>
          <w:bCs/>
        </w:rPr>
        <w:t>Слухали:</w:t>
      </w:r>
      <w:r>
        <w:rPr>
          <w:b/>
          <w:bCs/>
          <w:lang w:val="uk-UA"/>
        </w:rPr>
        <w:t xml:space="preserve">  </w:t>
      </w:r>
      <w:r w:rsidRPr="00D725EE">
        <w:rPr>
          <w:bCs/>
          <w:lang w:val="uk-UA"/>
        </w:rPr>
        <w:t>Давидову Т.І.,</w:t>
      </w:r>
      <w:r>
        <w:rPr>
          <w:b/>
          <w:bCs/>
          <w:lang w:val="uk-UA"/>
        </w:rPr>
        <w:t xml:space="preserve"> </w:t>
      </w:r>
      <w:r w:rsidRPr="00D725EE">
        <w:rPr>
          <w:bCs/>
          <w:lang w:val="uk-UA"/>
        </w:rPr>
        <w:t>практичного психолога коледжу,</w:t>
      </w:r>
      <w:r>
        <w:rPr>
          <w:bCs/>
          <w:lang w:val="uk-UA"/>
        </w:rPr>
        <w:t xml:space="preserve"> яка ознайомила присутніх з результатами роботи педагогічного колективу з адаптації студентів нового набору.  </w:t>
      </w:r>
      <w:r w:rsidRPr="00D725EE">
        <w:rPr>
          <w:rFonts w:eastAsia="Times New Roman"/>
          <w:szCs w:val="20"/>
          <w:lang w:val="uk-UA"/>
        </w:rPr>
        <w:t>Перехід  здобувача освіти з школи до  коледжу, супроводжується рядом специфічних проблем,  що потребують особливої уваги. Складність цього періоду зумовлена  насамперед, сукупністю психофізіологічних та особистісних змін ,які відбуваються у внутрішньому світі людини на межі школи і коледжу.</w:t>
      </w:r>
      <w:r>
        <w:rPr>
          <w:rFonts w:eastAsia="Times New Roman"/>
          <w:szCs w:val="20"/>
          <w:lang w:val="uk-UA"/>
        </w:rPr>
        <w:t xml:space="preserve"> </w:t>
      </w:r>
    </w:p>
    <w:p w:rsidR="00D725EE" w:rsidRDefault="00D725EE" w:rsidP="008D09F3">
      <w:pPr>
        <w:pStyle w:val="a3"/>
        <w:shd w:val="clear" w:color="auto" w:fill="auto"/>
        <w:tabs>
          <w:tab w:val="left" w:pos="411"/>
        </w:tabs>
        <w:spacing w:after="320"/>
        <w:ind w:firstLine="0"/>
        <w:jc w:val="both"/>
        <w:rPr>
          <w:rFonts w:eastAsia="Times New Roman"/>
          <w:b/>
          <w:szCs w:val="20"/>
          <w:lang w:val="uk-UA"/>
        </w:rPr>
      </w:pPr>
      <w:r>
        <w:rPr>
          <w:rFonts w:eastAsia="Times New Roman"/>
          <w:szCs w:val="20"/>
          <w:lang w:val="uk-UA"/>
        </w:rPr>
        <w:t xml:space="preserve">       </w:t>
      </w:r>
      <w:r w:rsidRPr="00D725EE">
        <w:rPr>
          <w:rFonts w:eastAsia="Times New Roman"/>
          <w:szCs w:val="20"/>
          <w:lang w:val="uk-UA"/>
        </w:rPr>
        <w:t xml:space="preserve"> До того ж, нові умови навчання в коледжі пред’являють більш високі вимоги до розвитку здобувача освіти, підвищують темпи навчальної діяльності. Все це викликає  напруження психіки   і може призвести до перевтоми, високого рівня тривожності, труднощів в соціально-педагогічній адаптації.</w:t>
      </w:r>
      <w:r>
        <w:rPr>
          <w:rFonts w:eastAsia="Times New Roman"/>
          <w:szCs w:val="20"/>
          <w:lang w:val="uk-UA"/>
        </w:rPr>
        <w:t xml:space="preserve"> </w:t>
      </w:r>
      <w:r w:rsidRPr="00D725EE">
        <w:rPr>
          <w:rFonts w:eastAsia="Times New Roman"/>
          <w:szCs w:val="20"/>
          <w:lang w:val="uk-UA"/>
        </w:rPr>
        <w:t xml:space="preserve">Тому для попередження можливих негативних явищ на даному етапі розвитку особистості  студента  коледжу, виявлення труднощів в адаптації, було </w:t>
      </w:r>
      <w:r w:rsidRPr="00D725EE">
        <w:rPr>
          <w:rFonts w:eastAsia="Times New Roman"/>
          <w:szCs w:val="20"/>
          <w:lang w:val="uk-UA"/>
        </w:rPr>
        <w:lastRenderedPageBreak/>
        <w:t>проведено спеціальне психологічне дослідження.</w:t>
      </w:r>
      <w:r w:rsidRPr="00D725EE">
        <w:rPr>
          <w:rFonts w:eastAsia="Times New Roman"/>
          <w:b/>
          <w:szCs w:val="20"/>
          <w:lang w:val="uk-UA"/>
        </w:rPr>
        <w:t xml:space="preserve"> </w:t>
      </w:r>
    </w:p>
    <w:p w:rsidR="00D725EE" w:rsidRPr="00D725EE" w:rsidRDefault="00D725EE" w:rsidP="008D09F3">
      <w:pPr>
        <w:pStyle w:val="a3"/>
        <w:shd w:val="clear" w:color="auto" w:fill="auto"/>
        <w:tabs>
          <w:tab w:val="left" w:pos="411"/>
        </w:tabs>
        <w:spacing w:after="320"/>
        <w:ind w:firstLine="0"/>
        <w:jc w:val="both"/>
        <w:rPr>
          <w:rFonts w:eastAsia="Times New Roman"/>
          <w:bCs/>
          <w:szCs w:val="20"/>
          <w:lang w:val="uk-UA"/>
        </w:rPr>
      </w:pPr>
      <w:r w:rsidRPr="00D725EE">
        <w:rPr>
          <w:rFonts w:eastAsia="Times New Roman"/>
          <w:szCs w:val="20"/>
          <w:lang w:val="uk-UA"/>
        </w:rPr>
        <w:t xml:space="preserve">    Мета дослідження </w:t>
      </w:r>
      <w:r w:rsidR="008476B8">
        <w:rPr>
          <w:rFonts w:eastAsia="Times New Roman"/>
          <w:bCs/>
          <w:szCs w:val="20"/>
          <w:lang w:val="uk-UA"/>
        </w:rPr>
        <w:t>- ви</w:t>
      </w:r>
      <w:r w:rsidRPr="00D725EE">
        <w:rPr>
          <w:rFonts w:eastAsia="Times New Roman"/>
          <w:bCs/>
          <w:szCs w:val="20"/>
          <w:lang w:val="uk-UA"/>
        </w:rPr>
        <w:t>явити причини, які б сповільнювали процес адаптації у БМФК.</w:t>
      </w:r>
    </w:p>
    <w:p w:rsidR="00D725EE" w:rsidRPr="00D725EE" w:rsidRDefault="00D725EE" w:rsidP="008D09F3">
      <w:pPr>
        <w:spacing w:after="0"/>
        <w:jc w:val="both"/>
        <w:rPr>
          <w:rFonts w:ascii="Times New Roman" w:eastAsia="Times New Roman" w:hAnsi="Times New Roman" w:cs="Times New Roman"/>
          <w:i/>
          <w:sz w:val="28"/>
          <w:szCs w:val="20"/>
          <w:lang w:val="uk-UA"/>
        </w:rPr>
      </w:pPr>
    </w:p>
    <w:p w:rsidR="00D725EE" w:rsidRPr="00D725EE" w:rsidRDefault="00D725EE" w:rsidP="008D09F3">
      <w:pPr>
        <w:spacing w:after="0"/>
        <w:jc w:val="both"/>
        <w:rPr>
          <w:rFonts w:ascii="Times New Roman" w:eastAsia="Times New Roman" w:hAnsi="Times New Roman" w:cs="Times New Roman"/>
          <w:i/>
          <w:sz w:val="28"/>
          <w:szCs w:val="20"/>
          <w:lang w:val="uk-UA"/>
        </w:rPr>
      </w:pPr>
      <w:r w:rsidRPr="008476B8">
        <w:rPr>
          <w:rFonts w:ascii="Times New Roman" w:eastAsia="Times New Roman" w:hAnsi="Times New Roman" w:cs="Times New Roman"/>
          <w:sz w:val="28"/>
          <w:szCs w:val="20"/>
          <w:lang w:val="uk-UA"/>
        </w:rPr>
        <w:t>Процес адаптації ділиться на три етапи</w:t>
      </w:r>
      <w:r w:rsidR="008476B8">
        <w:rPr>
          <w:rFonts w:ascii="Times New Roman" w:eastAsia="Times New Roman" w:hAnsi="Times New Roman" w:cs="Times New Roman"/>
          <w:i/>
          <w:sz w:val="28"/>
          <w:szCs w:val="20"/>
          <w:lang w:val="uk-UA"/>
        </w:rPr>
        <w:t>:</w:t>
      </w:r>
    </w:p>
    <w:p w:rsidR="00D725EE" w:rsidRPr="00D725EE" w:rsidRDefault="00D725EE" w:rsidP="008D09F3">
      <w:pPr>
        <w:spacing w:after="0"/>
        <w:jc w:val="both"/>
        <w:rPr>
          <w:rFonts w:ascii="Times New Roman" w:eastAsia="Times New Roman" w:hAnsi="Times New Roman" w:cs="Times New Roman"/>
          <w:sz w:val="28"/>
          <w:szCs w:val="20"/>
          <w:lang w:val="uk-UA"/>
        </w:rPr>
      </w:pPr>
      <w:r w:rsidRPr="00D725EE">
        <w:rPr>
          <w:rFonts w:ascii="Times New Roman" w:eastAsia="Times New Roman" w:hAnsi="Times New Roman" w:cs="Times New Roman"/>
          <w:bCs/>
          <w:sz w:val="28"/>
          <w:szCs w:val="20"/>
          <w:lang w:val="uk-UA"/>
        </w:rPr>
        <w:t>Перший етап</w:t>
      </w:r>
      <w:r w:rsidRPr="00D725EE">
        <w:rPr>
          <w:rFonts w:ascii="Times New Roman" w:eastAsia="Times New Roman" w:hAnsi="Times New Roman" w:cs="Times New Roman"/>
          <w:sz w:val="28"/>
          <w:szCs w:val="20"/>
          <w:lang w:val="uk-UA"/>
        </w:rPr>
        <w:t>: 2-3 тижні (орієнтований, коли у відповідь на весь комплекс нових впливів бурхливо реагують усі системи організму. „фізіологічна буря”)</w:t>
      </w:r>
    </w:p>
    <w:p w:rsidR="00D725EE" w:rsidRPr="00D725EE" w:rsidRDefault="00D725EE" w:rsidP="008D09F3">
      <w:pPr>
        <w:spacing w:after="0"/>
        <w:jc w:val="both"/>
        <w:rPr>
          <w:rFonts w:ascii="Times New Roman" w:eastAsia="Times New Roman" w:hAnsi="Times New Roman" w:cs="Times New Roman"/>
          <w:sz w:val="28"/>
          <w:szCs w:val="20"/>
          <w:lang w:val="uk-UA"/>
        </w:rPr>
      </w:pPr>
      <w:r w:rsidRPr="00D725EE">
        <w:rPr>
          <w:rFonts w:ascii="Times New Roman" w:eastAsia="Times New Roman" w:hAnsi="Times New Roman" w:cs="Times New Roman"/>
          <w:bCs/>
          <w:sz w:val="28"/>
          <w:szCs w:val="20"/>
          <w:lang w:val="uk-UA"/>
        </w:rPr>
        <w:t>Другий етап</w:t>
      </w:r>
      <w:r w:rsidRPr="00D725EE">
        <w:rPr>
          <w:rFonts w:ascii="Times New Roman" w:eastAsia="Times New Roman" w:hAnsi="Times New Roman" w:cs="Times New Roman"/>
          <w:sz w:val="28"/>
          <w:szCs w:val="20"/>
          <w:lang w:val="uk-UA"/>
        </w:rPr>
        <w:t>: 1-2 місяці (помітне нестійке пристосування, коли організм шукає і знаходить певні оптимальні варіанти реакцій на ці впливи).</w:t>
      </w:r>
    </w:p>
    <w:p w:rsidR="00D725EE" w:rsidRDefault="00D725EE" w:rsidP="008D09F3">
      <w:pPr>
        <w:spacing w:after="0"/>
        <w:jc w:val="both"/>
        <w:rPr>
          <w:rFonts w:ascii="Times New Roman" w:eastAsia="Times New Roman" w:hAnsi="Times New Roman" w:cs="Times New Roman"/>
          <w:sz w:val="28"/>
          <w:szCs w:val="20"/>
          <w:lang w:val="uk-UA"/>
        </w:rPr>
      </w:pPr>
      <w:r w:rsidRPr="00D725EE">
        <w:rPr>
          <w:rFonts w:ascii="Times New Roman" w:eastAsia="Times New Roman" w:hAnsi="Times New Roman" w:cs="Times New Roman"/>
          <w:bCs/>
          <w:sz w:val="28"/>
          <w:szCs w:val="20"/>
          <w:lang w:val="uk-UA"/>
        </w:rPr>
        <w:t>Третій етап</w:t>
      </w:r>
      <w:r w:rsidRPr="00D725EE">
        <w:rPr>
          <w:rFonts w:ascii="Times New Roman" w:eastAsia="Times New Roman" w:hAnsi="Times New Roman" w:cs="Times New Roman"/>
          <w:sz w:val="28"/>
          <w:szCs w:val="20"/>
          <w:lang w:val="uk-UA"/>
        </w:rPr>
        <w:t>: до 3-6 місяців (період відносно стійкого пристосування, коли організм знаходить найбільш оптимальні варіанти реагування на навантаження.</w:t>
      </w:r>
    </w:p>
    <w:p w:rsidR="00D725EE" w:rsidRDefault="00D725EE" w:rsidP="008D09F3">
      <w:pPr>
        <w:pStyle w:val="a3"/>
        <w:jc w:val="both"/>
        <w:rPr>
          <w:bCs/>
          <w:lang w:val="uk-UA"/>
        </w:rPr>
      </w:pPr>
      <w:r w:rsidRPr="00D725EE">
        <w:rPr>
          <w:rFonts w:eastAsia="Times New Roman"/>
          <w:bCs/>
          <w:lang w:val="uk-UA"/>
        </w:rPr>
        <w:t xml:space="preserve">Дані дослідження свідчать про необхідність врахування вікових змін у розвитку психологічних функцій при організації боти студентів освітньої діяльності , яка має бути спрямована перш за все на осмислення навчальної інформації, а не тільки на її запам’ятовування. </w:t>
      </w:r>
    </w:p>
    <w:p w:rsidR="00D725EE" w:rsidRPr="00D725EE" w:rsidRDefault="00D725EE" w:rsidP="008D09F3">
      <w:pPr>
        <w:pStyle w:val="a3"/>
        <w:ind w:firstLine="0"/>
        <w:jc w:val="both"/>
        <w:rPr>
          <w:rFonts w:eastAsia="Times New Roman"/>
          <w:bCs/>
          <w:lang w:val="uk-UA"/>
        </w:rPr>
      </w:pPr>
      <w:r w:rsidRPr="00D725EE">
        <w:rPr>
          <w:rFonts w:eastAsia="Times New Roman"/>
          <w:bCs/>
        </w:rPr>
        <w:t>Серед головних труднощів, з якими стикаються першокурсники, є наступні:</w:t>
      </w:r>
    </w:p>
    <w:p w:rsidR="00D725EE" w:rsidRDefault="00D725EE" w:rsidP="008D09F3">
      <w:pPr>
        <w:pStyle w:val="a3"/>
        <w:widowControl/>
        <w:numPr>
          <w:ilvl w:val="0"/>
          <w:numId w:val="4"/>
        </w:numPr>
        <w:shd w:val="clear" w:color="auto" w:fill="auto"/>
        <w:tabs>
          <w:tab w:val="left" w:pos="720"/>
        </w:tabs>
        <w:spacing w:after="0"/>
        <w:jc w:val="both"/>
        <w:rPr>
          <w:rFonts w:eastAsia="Times New Roman"/>
        </w:rPr>
      </w:pPr>
      <w:r>
        <w:rPr>
          <w:rFonts w:eastAsia="Times New Roman"/>
        </w:rPr>
        <w:t>негативні переживання, обумовлені виходом із шкільного колективу;</w:t>
      </w:r>
    </w:p>
    <w:p w:rsidR="00D725EE" w:rsidRDefault="00D725EE" w:rsidP="008D09F3">
      <w:pPr>
        <w:pStyle w:val="a3"/>
        <w:widowControl/>
        <w:numPr>
          <w:ilvl w:val="0"/>
          <w:numId w:val="4"/>
        </w:numPr>
        <w:shd w:val="clear" w:color="auto" w:fill="auto"/>
        <w:tabs>
          <w:tab w:val="left" w:pos="720"/>
        </w:tabs>
        <w:spacing w:after="0"/>
        <w:jc w:val="both"/>
        <w:rPr>
          <w:rFonts w:eastAsia="Times New Roman"/>
        </w:rPr>
      </w:pPr>
      <w:r>
        <w:rPr>
          <w:rFonts w:eastAsia="Times New Roman"/>
        </w:rPr>
        <w:t>невизначена мотивація вибору професії, недостатня психологічна готовність до неї;</w:t>
      </w:r>
    </w:p>
    <w:p w:rsidR="00D725EE" w:rsidRDefault="00D725EE" w:rsidP="008D09F3">
      <w:pPr>
        <w:pStyle w:val="a3"/>
        <w:widowControl/>
        <w:numPr>
          <w:ilvl w:val="0"/>
          <w:numId w:val="4"/>
        </w:numPr>
        <w:shd w:val="clear" w:color="auto" w:fill="auto"/>
        <w:tabs>
          <w:tab w:val="left" w:pos="720"/>
        </w:tabs>
        <w:spacing w:after="0"/>
        <w:jc w:val="both"/>
        <w:rPr>
          <w:rFonts w:eastAsia="Times New Roman"/>
        </w:rPr>
      </w:pPr>
      <w:r>
        <w:rPr>
          <w:rFonts w:eastAsia="Times New Roman"/>
        </w:rPr>
        <w:t>відсутність навичок самостійної роботи, невміння конспектувати, працювати з науковою літературою;</w:t>
      </w:r>
    </w:p>
    <w:p w:rsidR="00D725EE" w:rsidRDefault="00D725EE" w:rsidP="008D09F3">
      <w:pPr>
        <w:pStyle w:val="a3"/>
        <w:widowControl/>
        <w:numPr>
          <w:ilvl w:val="0"/>
          <w:numId w:val="4"/>
        </w:numPr>
        <w:shd w:val="clear" w:color="auto" w:fill="auto"/>
        <w:tabs>
          <w:tab w:val="left" w:pos="720"/>
        </w:tabs>
        <w:spacing w:after="0"/>
        <w:jc w:val="both"/>
        <w:rPr>
          <w:rFonts w:eastAsia="Times New Roman"/>
        </w:rPr>
      </w:pPr>
      <w:r>
        <w:rPr>
          <w:rFonts w:eastAsia="Times New Roman"/>
        </w:rPr>
        <w:t>невміння здійснювати психологічну саморегуляцію поведінки і діяльності, що посилюється відсутністю щоденно</w:t>
      </w:r>
      <w:r w:rsidR="00567457">
        <w:rPr>
          <w:rFonts w:eastAsia="Times New Roman"/>
        </w:rPr>
        <w:t>го контролю з боку викладачів (</w:t>
      </w:r>
      <w:r>
        <w:rPr>
          <w:rFonts w:eastAsia="Times New Roman"/>
        </w:rPr>
        <w:t>дистанційне, змішане навчання);</w:t>
      </w:r>
    </w:p>
    <w:p w:rsidR="00D725EE" w:rsidRDefault="00D725EE" w:rsidP="008D09F3">
      <w:pPr>
        <w:pStyle w:val="a3"/>
        <w:widowControl/>
        <w:numPr>
          <w:ilvl w:val="0"/>
          <w:numId w:val="4"/>
        </w:numPr>
        <w:shd w:val="clear" w:color="auto" w:fill="auto"/>
        <w:tabs>
          <w:tab w:val="left" w:pos="720"/>
        </w:tabs>
        <w:spacing w:after="0"/>
        <w:jc w:val="both"/>
        <w:rPr>
          <w:rFonts w:eastAsia="Times New Roman"/>
        </w:rPr>
      </w:pPr>
      <w:r>
        <w:rPr>
          <w:rFonts w:eastAsia="Times New Roman"/>
        </w:rPr>
        <w:t>пошук оптимального режиму праці та відпочинку в нових умовах, налагодження побуту та самообслуговування, особливо при переході з домашніх умов на квартиру, чи до гуртожитку.</w:t>
      </w:r>
    </w:p>
    <w:p w:rsidR="00D725EE" w:rsidRDefault="00D725EE" w:rsidP="008D09F3">
      <w:pPr>
        <w:pStyle w:val="a3"/>
        <w:jc w:val="both"/>
        <w:rPr>
          <w:rFonts w:eastAsia="Times New Roman"/>
          <w:bCs/>
        </w:rPr>
      </w:pPr>
      <w:r>
        <w:rPr>
          <w:rFonts w:eastAsia="Times New Roman"/>
        </w:rPr>
        <w:t xml:space="preserve">         Найбільше хвилювання в досліджуваних виклика</w:t>
      </w:r>
      <w:r w:rsidR="00567457">
        <w:rPr>
          <w:rFonts w:eastAsia="Times New Roman"/>
        </w:rPr>
        <w:t>ють перевірка знань, як в усній</w:t>
      </w:r>
      <w:r>
        <w:rPr>
          <w:rFonts w:eastAsia="Times New Roman"/>
        </w:rPr>
        <w:t xml:space="preserve">, так і в письмовій формі, правильність виконання завдання, невпевненість в своїх знаннях, страх відповідати перед студентською аудиторією. </w:t>
      </w:r>
    </w:p>
    <w:p w:rsidR="00D725EE" w:rsidRPr="002513AD" w:rsidRDefault="00D725EE" w:rsidP="008D09F3">
      <w:pPr>
        <w:jc w:val="both"/>
        <w:rPr>
          <w:rFonts w:ascii="Times New Roman" w:hAnsi="Times New Roman" w:cs="Times New Roman"/>
          <w:sz w:val="28"/>
          <w:szCs w:val="28"/>
          <w:lang w:val="uk-UA"/>
        </w:rPr>
      </w:pPr>
      <w:r w:rsidRPr="008A55BB">
        <w:rPr>
          <w:rFonts w:ascii="Times New Roman" w:hAnsi="Times New Roman" w:cs="Times New Roman"/>
          <w:b/>
          <w:bCs/>
          <w:sz w:val="28"/>
          <w:szCs w:val="28"/>
        </w:rPr>
        <w:lastRenderedPageBreak/>
        <w:t>Ухвалили:</w:t>
      </w:r>
      <w:r w:rsidRPr="002513AD">
        <w:rPr>
          <w:bCs/>
          <w:lang w:val="uk-UA"/>
        </w:rPr>
        <w:t xml:space="preserve"> </w:t>
      </w:r>
      <w:r w:rsidRPr="002513AD">
        <w:rPr>
          <w:rFonts w:ascii="Times New Roman" w:hAnsi="Times New Roman" w:cs="Times New Roman"/>
          <w:sz w:val="28"/>
          <w:szCs w:val="28"/>
          <w:lang w:val="uk-UA"/>
        </w:rPr>
        <w:t>п</w:t>
      </w:r>
      <w:r w:rsidRPr="002513AD">
        <w:rPr>
          <w:rFonts w:ascii="Times New Roman" w:hAnsi="Times New Roman" w:cs="Times New Roman"/>
          <w:sz w:val="28"/>
          <w:szCs w:val="28"/>
        </w:rPr>
        <w:t>родовжувати роботу колективу Бердичівського медичного</w:t>
      </w:r>
      <w:r w:rsidRPr="00D725EE">
        <w:rPr>
          <w:rFonts w:ascii="Times New Roman" w:hAnsi="Times New Roman" w:cs="Times New Roman"/>
          <w:sz w:val="28"/>
          <w:szCs w:val="28"/>
        </w:rPr>
        <w:t xml:space="preserve"> фахового коледжу над створенням комфортного та безпечного освітнього середовища, вільного від дискримінації, б</w:t>
      </w:r>
      <w:r w:rsidR="002513AD">
        <w:rPr>
          <w:rFonts w:ascii="Times New Roman" w:hAnsi="Times New Roman" w:cs="Times New Roman"/>
          <w:sz w:val="28"/>
          <w:szCs w:val="28"/>
        </w:rPr>
        <w:t>улінгу, будь-яких видів насилля</w:t>
      </w:r>
      <w:r w:rsidR="002513AD">
        <w:rPr>
          <w:rFonts w:ascii="Times New Roman" w:hAnsi="Times New Roman" w:cs="Times New Roman"/>
          <w:sz w:val="28"/>
          <w:szCs w:val="28"/>
          <w:lang w:val="uk-UA"/>
        </w:rPr>
        <w:t>;</w:t>
      </w:r>
    </w:p>
    <w:p w:rsidR="00D725EE" w:rsidRPr="002513AD" w:rsidRDefault="002513AD"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13AD">
        <w:rPr>
          <w:rFonts w:ascii="Times New Roman" w:hAnsi="Times New Roman" w:cs="Times New Roman"/>
          <w:sz w:val="28"/>
          <w:szCs w:val="28"/>
        </w:rPr>
        <w:t>п</w:t>
      </w:r>
      <w:r w:rsidR="00D725EE" w:rsidRPr="002513AD">
        <w:rPr>
          <w:rFonts w:ascii="Times New Roman" w:hAnsi="Times New Roman" w:cs="Times New Roman"/>
          <w:sz w:val="28"/>
          <w:szCs w:val="28"/>
        </w:rPr>
        <w:t>рактичному психологу  коледжу  продовжувати  надання психологічної допомоги студентам нового набору під час адаптації до навчання та кураторам перших курсів у формі індивідуальних та групових конс</w:t>
      </w:r>
      <w:r>
        <w:rPr>
          <w:rFonts w:ascii="Times New Roman" w:hAnsi="Times New Roman" w:cs="Times New Roman"/>
          <w:sz w:val="28"/>
          <w:szCs w:val="28"/>
        </w:rPr>
        <w:t xml:space="preserve">ультацій  </w:t>
      </w:r>
      <w:r>
        <w:rPr>
          <w:rFonts w:ascii="Times New Roman" w:hAnsi="Times New Roman" w:cs="Times New Roman"/>
          <w:sz w:val="28"/>
          <w:szCs w:val="28"/>
          <w:lang w:val="uk-UA"/>
        </w:rPr>
        <w:t>;</w:t>
      </w:r>
    </w:p>
    <w:p w:rsidR="00D725EE" w:rsidRDefault="002513AD"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725EE" w:rsidRPr="002513AD">
        <w:rPr>
          <w:rFonts w:ascii="Times New Roman" w:hAnsi="Times New Roman" w:cs="Times New Roman"/>
          <w:sz w:val="28"/>
          <w:szCs w:val="28"/>
        </w:rPr>
        <w:t xml:space="preserve">ураторам академічних груп провести заплановані заходи , покликані формувати позитивний клімат у </w:t>
      </w:r>
      <w:r>
        <w:rPr>
          <w:rFonts w:ascii="Times New Roman" w:hAnsi="Times New Roman" w:cs="Times New Roman"/>
          <w:sz w:val="28"/>
          <w:szCs w:val="28"/>
          <w:lang w:val="uk-UA"/>
        </w:rPr>
        <w:t>в</w:t>
      </w:r>
      <w:r w:rsidR="00D725EE" w:rsidRPr="002513AD">
        <w:rPr>
          <w:rFonts w:ascii="Times New Roman" w:hAnsi="Times New Roman" w:cs="Times New Roman"/>
          <w:sz w:val="28"/>
          <w:szCs w:val="28"/>
        </w:rPr>
        <w:t xml:space="preserve">заємовідносинах здобувачів освіти між собою, з викладачами, адміністрацією та технічним персоналом. </w:t>
      </w:r>
    </w:p>
    <w:p w:rsidR="002513AD" w:rsidRDefault="002513AD" w:rsidP="008D09F3">
      <w:pPr>
        <w:pStyle w:val="a3"/>
        <w:shd w:val="clear" w:color="auto" w:fill="auto"/>
        <w:spacing w:after="0"/>
        <w:ind w:firstLine="0"/>
        <w:jc w:val="both"/>
      </w:pPr>
      <w:r>
        <w:rPr>
          <w:b/>
          <w:bCs/>
        </w:rPr>
        <w:t xml:space="preserve">Виконавці: </w:t>
      </w:r>
      <w:r>
        <w:t>педагогічний колектив.</w:t>
      </w:r>
    </w:p>
    <w:p w:rsidR="002513AD" w:rsidRDefault="002513AD" w:rsidP="008D09F3">
      <w:pPr>
        <w:pStyle w:val="a3"/>
        <w:shd w:val="clear" w:color="auto" w:fill="auto"/>
        <w:spacing w:after="640"/>
        <w:ind w:firstLine="0"/>
        <w:jc w:val="both"/>
        <w:rPr>
          <w:lang w:val="uk-UA"/>
        </w:rPr>
      </w:pPr>
      <w:r>
        <w:rPr>
          <w:b/>
          <w:bCs/>
        </w:rPr>
        <w:t>Термін виконання</w:t>
      </w:r>
      <w:r>
        <w:t>: протягом навчального року</w:t>
      </w:r>
      <w:r>
        <w:rPr>
          <w:lang w:val="uk-UA"/>
        </w:rPr>
        <w:t>.</w:t>
      </w:r>
    </w:p>
    <w:p w:rsidR="008A55BB" w:rsidRPr="009E6588" w:rsidRDefault="002513AD" w:rsidP="008D09F3">
      <w:pPr>
        <w:pStyle w:val="a8"/>
        <w:shd w:val="clear" w:color="auto" w:fill="FFFFFF"/>
        <w:spacing w:before="0" w:beforeAutospacing="0" w:after="0" w:afterAutospacing="0" w:line="276" w:lineRule="auto"/>
        <w:jc w:val="both"/>
        <w:rPr>
          <w:color w:val="333333"/>
          <w:sz w:val="28"/>
          <w:szCs w:val="28"/>
          <w:lang w:val="uk-UA"/>
        </w:rPr>
      </w:pPr>
      <w:r w:rsidRPr="002513AD">
        <w:rPr>
          <w:b/>
          <w:sz w:val="28"/>
          <w:szCs w:val="28"/>
          <w:lang w:val="uk-UA"/>
        </w:rPr>
        <w:t>3. Слухали:</w:t>
      </w:r>
      <w:r w:rsidRPr="002513AD">
        <w:rPr>
          <w:sz w:val="28"/>
          <w:szCs w:val="28"/>
          <w:lang w:val="uk-UA"/>
        </w:rPr>
        <w:t xml:space="preserve"> </w:t>
      </w:r>
      <w:r>
        <w:rPr>
          <w:sz w:val="28"/>
          <w:szCs w:val="28"/>
          <w:lang w:val="uk-UA"/>
        </w:rPr>
        <w:t xml:space="preserve"> </w:t>
      </w:r>
      <w:r w:rsidRPr="002513AD">
        <w:rPr>
          <w:sz w:val="28"/>
          <w:szCs w:val="28"/>
          <w:lang w:val="uk-UA"/>
        </w:rPr>
        <w:t>Нестерчук</w:t>
      </w:r>
      <w:r>
        <w:rPr>
          <w:sz w:val="28"/>
          <w:szCs w:val="28"/>
          <w:lang w:val="uk-UA"/>
        </w:rPr>
        <w:t>а В.В,методиста коледжу</w:t>
      </w:r>
      <w:r w:rsidR="008A55BB">
        <w:rPr>
          <w:sz w:val="28"/>
          <w:szCs w:val="28"/>
          <w:lang w:val="uk-UA"/>
        </w:rPr>
        <w:t>, який ознайомив присутніх з порядком підвищення кваліфікації педагогічних та науково-педагогічних працівників у 2023 році.</w:t>
      </w:r>
      <w:r w:rsidR="008A55BB">
        <w:rPr>
          <w:color w:val="000000"/>
          <w:sz w:val="28"/>
          <w:szCs w:val="28"/>
          <w:bdr w:val="none" w:sz="0" w:space="0" w:color="auto" w:frame="1"/>
          <w:lang w:val="uk-UA"/>
        </w:rPr>
        <w:t xml:space="preserve">   Спираючись на постанову № 800, від  21 серпня 2019 року, ц</w:t>
      </w:r>
      <w:r w:rsidR="008A55BB" w:rsidRPr="009E6588">
        <w:rPr>
          <w:color w:val="000000"/>
          <w:sz w:val="28"/>
          <w:szCs w:val="28"/>
          <w:bdr w:val="none" w:sz="0" w:space="0" w:color="auto" w:frame="1"/>
          <w:lang w:val="uk-UA"/>
        </w:rPr>
        <w:t>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8A55BB" w:rsidRPr="009E6588" w:rsidRDefault="008A55BB" w:rsidP="008D09F3">
      <w:pPr>
        <w:pStyle w:val="a8"/>
        <w:shd w:val="clear" w:color="auto" w:fill="FFFFFF"/>
        <w:spacing w:before="0" w:beforeAutospacing="0" w:after="0" w:afterAutospacing="0" w:line="276" w:lineRule="auto"/>
        <w:jc w:val="both"/>
        <w:rPr>
          <w:color w:val="333333"/>
          <w:sz w:val="28"/>
          <w:szCs w:val="28"/>
          <w:lang w:val="uk-UA"/>
        </w:rPr>
      </w:pPr>
      <w:bookmarkStart w:id="3" w:name="n13"/>
      <w:bookmarkStart w:id="4" w:name="n16"/>
      <w:bookmarkEnd w:id="3"/>
      <w:bookmarkEnd w:id="4"/>
      <w:r>
        <w:rPr>
          <w:color w:val="000000"/>
          <w:sz w:val="28"/>
          <w:szCs w:val="28"/>
          <w:bdr w:val="none" w:sz="0" w:space="0" w:color="auto" w:frame="1"/>
          <w:lang w:val="uk-UA"/>
        </w:rPr>
        <w:t xml:space="preserve">  </w:t>
      </w:r>
      <w:r w:rsidR="008476B8">
        <w:rPr>
          <w:color w:val="000000"/>
          <w:sz w:val="28"/>
          <w:szCs w:val="28"/>
          <w:bdr w:val="none" w:sz="0" w:space="0" w:color="auto" w:frame="1"/>
          <w:lang w:val="uk-UA"/>
        </w:rPr>
        <w:t xml:space="preserve">  </w:t>
      </w:r>
      <w:r>
        <w:rPr>
          <w:color w:val="000000"/>
          <w:sz w:val="28"/>
          <w:szCs w:val="28"/>
          <w:bdr w:val="none" w:sz="0" w:space="0" w:color="auto" w:frame="1"/>
          <w:lang w:val="uk-UA"/>
        </w:rPr>
        <w:t xml:space="preserve"> </w:t>
      </w:r>
      <w:r w:rsidRPr="009E6588">
        <w:rPr>
          <w:color w:val="000000"/>
          <w:sz w:val="28"/>
          <w:szCs w:val="28"/>
          <w:bdr w:val="none" w:sz="0" w:space="0" w:color="auto" w:frame="1"/>
          <w:lang w:val="uk-UA"/>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8A55BB" w:rsidRPr="009E6588" w:rsidRDefault="008A55BB" w:rsidP="008D09F3">
      <w:pPr>
        <w:pStyle w:val="a8"/>
        <w:shd w:val="clear" w:color="auto" w:fill="FFFFFF"/>
        <w:spacing w:before="0" w:beforeAutospacing="0" w:after="0" w:afterAutospacing="0" w:line="276" w:lineRule="auto"/>
        <w:jc w:val="both"/>
        <w:rPr>
          <w:color w:val="333333"/>
          <w:sz w:val="28"/>
          <w:szCs w:val="28"/>
          <w:lang w:val="uk-UA"/>
        </w:rPr>
      </w:pPr>
      <w:bookmarkStart w:id="5" w:name="n17"/>
      <w:bookmarkEnd w:id="5"/>
      <w:r>
        <w:rPr>
          <w:color w:val="000000"/>
          <w:sz w:val="28"/>
          <w:szCs w:val="28"/>
          <w:bdr w:val="none" w:sz="0" w:space="0" w:color="auto" w:frame="1"/>
          <w:lang w:val="uk-UA"/>
        </w:rPr>
        <w:t xml:space="preserve">  </w:t>
      </w:r>
      <w:r w:rsidR="008476B8">
        <w:rPr>
          <w:color w:val="000000"/>
          <w:sz w:val="28"/>
          <w:szCs w:val="28"/>
          <w:bdr w:val="none" w:sz="0" w:space="0" w:color="auto" w:frame="1"/>
          <w:lang w:val="uk-UA"/>
        </w:rPr>
        <w:t xml:space="preserve">   </w:t>
      </w:r>
      <w:r>
        <w:rPr>
          <w:color w:val="000000"/>
          <w:sz w:val="28"/>
          <w:szCs w:val="28"/>
          <w:bdr w:val="none" w:sz="0" w:space="0" w:color="auto" w:frame="1"/>
          <w:lang w:val="uk-UA"/>
        </w:rPr>
        <w:t xml:space="preserve"> </w:t>
      </w:r>
      <w:r w:rsidRPr="009E6588">
        <w:rPr>
          <w:color w:val="000000"/>
          <w:sz w:val="28"/>
          <w:szCs w:val="28"/>
          <w:bdr w:val="none" w:sz="0" w:space="0" w:color="auto" w:frame="1"/>
          <w:lang w:val="uk-UA"/>
        </w:rPr>
        <w:t xml:space="preserve"> Педагогічні і науково-педагогічні працівники зобов’язані постійно підвищувати свою кваліфікацію.</w:t>
      </w:r>
    </w:p>
    <w:p w:rsidR="008A55BB" w:rsidRPr="009E6588" w:rsidRDefault="008A55BB" w:rsidP="008D09F3">
      <w:pPr>
        <w:pStyle w:val="a8"/>
        <w:shd w:val="clear" w:color="auto" w:fill="FFFFFF"/>
        <w:spacing w:before="0" w:beforeAutospacing="0" w:after="0" w:afterAutospacing="0" w:line="276" w:lineRule="auto"/>
        <w:jc w:val="both"/>
        <w:rPr>
          <w:color w:val="333333"/>
          <w:sz w:val="28"/>
          <w:szCs w:val="28"/>
          <w:lang w:val="uk-UA"/>
        </w:rPr>
      </w:pPr>
      <w:bookmarkStart w:id="6" w:name="n18"/>
      <w:bookmarkEnd w:id="6"/>
      <w:r>
        <w:rPr>
          <w:color w:val="000000"/>
          <w:sz w:val="28"/>
          <w:szCs w:val="28"/>
          <w:bdr w:val="none" w:sz="0" w:space="0" w:color="auto" w:frame="1"/>
          <w:lang w:val="uk-UA"/>
        </w:rPr>
        <w:t xml:space="preserve">  </w:t>
      </w:r>
      <w:r w:rsidR="008476B8">
        <w:rPr>
          <w:color w:val="000000"/>
          <w:sz w:val="28"/>
          <w:szCs w:val="28"/>
          <w:bdr w:val="none" w:sz="0" w:space="0" w:color="auto" w:frame="1"/>
          <w:lang w:val="uk-UA"/>
        </w:rPr>
        <w:t xml:space="preserve">    </w:t>
      </w:r>
      <w:r>
        <w:rPr>
          <w:color w:val="000000"/>
          <w:sz w:val="28"/>
          <w:szCs w:val="28"/>
          <w:bdr w:val="none" w:sz="0" w:space="0" w:color="auto" w:frame="1"/>
          <w:lang w:val="uk-UA"/>
        </w:rPr>
        <w:t xml:space="preserve"> </w:t>
      </w:r>
      <w:r w:rsidRPr="009E6588">
        <w:rPr>
          <w:color w:val="000000"/>
          <w:sz w:val="28"/>
          <w:szCs w:val="28"/>
          <w:bdr w:val="none" w:sz="0" w:space="0" w:color="auto" w:frame="1"/>
          <w:lang w:val="uk-UA"/>
        </w:rPr>
        <w:t>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8A55BB" w:rsidRPr="009E6588" w:rsidRDefault="008A55BB" w:rsidP="008D09F3">
      <w:pPr>
        <w:pStyle w:val="a8"/>
        <w:shd w:val="clear" w:color="auto" w:fill="FFFFFF"/>
        <w:spacing w:before="0" w:beforeAutospacing="0" w:after="0" w:afterAutospacing="0" w:line="276" w:lineRule="auto"/>
        <w:jc w:val="both"/>
        <w:rPr>
          <w:color w:val="333333"/>
          <w:sz w:val="28"/>
          <w:szCs w:val="28"/>
          <w:lang w:val="uk-UA"/>
        </w:rPr>
      </w:pPr>
      <w:bookmarkStart w:id="7" w:name="n19"/>
      <w:bookmarkEnd w:id="7"/>
      <w:r>
        <w:rPr>
          <w:color w:val="000000"/>
          <w:sz w:val="28"/>
          <w:szCs w:val="28"/>
          <w:bdr w:val="none" w:sz="0" w:space="0" w:color="auto" w:frame="1"/>
          <w:lang w:val="uk-UA"/>
        </w:rPr>
        <w:t xml:space="preserve">   </w:t>
      </w:r>
      <w:r w:rsidR="008476B8">
        <w:rPr>
          <w:color w:val="000000"/>
          <w:sz w:val="28"/>
          <w:szCs w:val="28"/>
          <w:bdr w:val="none" w:sz="0" w:space="0" w:color="auto" w:frame="1"/>
          <w:lang w:val="uk-UA"/>
        </w:rPr>
        <w:t xml:space="preserve">   </w:t>
      </w:r>
      <w:r>
        <w:rPr>
          <w:color w:val="000000"/>
          <w:sz w:val="28"/>
          <w:szCs w:val="28"/>
          <w:bdr w:val="none" w:sz="0" w:space="0" w:color="auto" w:frame="1"/>
          <w:lang w:val="uk-UA"/>
        </w:rPr>
        <w:t xml:space="preserve"> </w:t>
      </w:r>
      <w:r w:rsidRPr="009E6588">
        <w:rPr>
          <w:color w:val="000000"/>
          <w:sz w:val="28"/>
          <w:szCs w:val="28"/>
          <w:bdr w:val="none" w:sz="0" w:space="0" w:color="auto" w:frame="1"/>
          <w:lang w:val="uk-UA"/>
        </w:rPr>
        <w:t>Для забезпечення підвищення кваліфікації педагогічних і науково-педагогічних працівників необхідно виконати завдання з:</w:t>
      </w:r>
    </w:p>
    <w:p w:rsidR="008A55BB" w:rsidRPr="009E6588" w:rsidRDefault="008A55BB" w:rsidP="008D09F3">
      <w:pPr>
        <w:pStyle w:val="a8"/>
        <w:shd w:val="clear" w:color="auto" w:fill="FFFFFF"/>
        <w:spacing w:before="0" w:beforeAutospacing="0" w:after="0" w:afterAutospacing="0" w:line="276" w:lineRule="auto"/>
        <w:jc w:val="both"/>
        <w:rPr>
          <w:color w:val="333333"/>
          <w:sz w:val="28"/>
          <w:szCs w:val="28"/>
          <w:lang w:val="uk-UA"/>
        </w:rPr>
      </w:pPr>
      <w:bookmarkStart w:id="8" w:name="n20"/>
      <w:bookmarkEnd w:id="8"/>
      <w:r w:rsidRPr="009E6588">
        <w:rPr>
          <w:color w:val="000000"/>
          <w:sz w:val="28"/>
          <w:szCs w:val="28"/>
          <w:bdr w:val="none" w:sz="0" w:space="0" w:color="auto" w:frame="1"/>
        </w:rPr>
        <w:t>удосконалення раніше набутих</w:t>
      </w:r>
      <w:r w:rsidR="008476B8">
        <w:rPr>
          <w:color w:val="000000"/>
          <w:sz w:val="28"/>
          <w:szCs w:val="28"/>
          <w:bdr w:val="none" w:sz="0" w:space="0" w:color="auto" w:frame="1"/>
        </w:rPr>
        <w:t xml:space="preserve"> та</w:t>
      </w:r>
      <w:r w:rsidR="008476B8">
        <w:rPr>
          <w:color w:val="000000"/>
          <w:sz w:val="28"/>
          <w:szCs w:val="28"/>
          <w:bdr w:val="none" w:sz="0" w:space="0" w:color="auto" w:frame="1"/>
          <w:lang w:val="uk-UA"/>
        </w:rPr>
        <w:t xml:space="preserve"> </w:t>
      </w:r>
      <w:r w:rsidRPr="009E6588">
        <w:rPr>
          <w:color w:val="000000"/>
          <w:sz w:val="28"/>
          <w:szCs w:val="28"/>
          <w:bdr w:val="none" w:sz="0" w:space="0" w:color="auto" w:frame="1"/>
        </w:rPr>
        <w:t>або набуття нових компетентностей у межах професійної діяльності</w:t>
      </w:r>
      <w:r>
        <w:rPr>
          <w:color w:val="000000"/>
          <w:sz w:val="28"/>
          <w:szCs w:val="28"/>
          <w:bdr w:val="none" w:sz="0" w:space="0" w:color="auto" w:frame="1"/>
          <w:lang w:val="uk-UA"/>
        </w:rPr>
        <w:t>.</w:t>
      </w:r>
    </w:p>
    <w:p w:rsidR="008A55BB" w:rsidRPr="008A55BB" w:rsidRDefault="008A55BB" w:rsidP="008D09F3">
      <w:pPr>
        <w:pStyle w:val="a8"/>
        <w:shd w:val="clear" w:color="auto" w:fill="FFFFFF"/>
        <w:spacing w:before="0" w:beforeAutospacing="0" w:after="0" w:afterAutospacing="0" w:line="276" w:lineRule="auto"/>
        <w:jc w:val="both"/>
        <w:rPr>
          <w:color w:val="333333"/>
          <w:sz w:val="28"/>
          <w:szCs w:val="28"/>
          <w:lang w:val="uk-UA"/>
        </w:rPr>
      </w:pPr>
      <w:r>
        <w:rPr>
          <w:color w:val="000000"/>
          <w:sz w:val="28"/>
          <w:szCs w:val="28"/>
          <w:bdr w:val="none" w:sz="0" w:space="0" w:color="auto" w:frame="1"/>
          <w:lang w:val="uk-UA"/>
        </w:rPr>
        <w:t xml:space="preserve">    </w:t>
      </w:r>
      <w:r w:rsidRPr="009E6588">
        <w:rPr>
          <w:color w:val="000000"/>
          <w:sz w:val="28"/>
          <w:szCs w:val="28"/>
          <w:bdr w:val="none" w:sz="0" w:space="0" w:color="auto" w:frame="1"/>
          <w:lang w:val="uk-UA"/>
        </w:rPr>
        <w:t xml:space="preserve">Підвищення кваліфікації педагогічних і науково-педагогічних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w:t>
      </w:r>
      <w:r w:rsidRPr="009E6588">
        <w:rPr>
          <w:color w:val="000000"/>
          <w:sz w:val="28"/>
          <w:szCs w:val="28"/>
          <w:bdr w:val="none" w:sz="0" w:space="0" w:color="auto" w:frame="1"/>
          <w:lang w:val="uk-UA"/>
        </w:rPr>
        <w:lastRenderedPageBreak/>
        <w:t xml:space="preserve">кваліфікації закладу освіти та не потребує визнання його педагогічною </w:t>
      </w:r>
      <w:r w:rsidRPr="008A55BB">
        <w:rPr>
          <w:color w:val="000000"/>
          <w:sz w:val="28"/>
          <w:szCs w:val="28"/>
          <w:bdr w:val="none" w:sz="0" w:space="0" w:color="auto" w:frame="1"/>
          <w:lang w:val="uk-UA"/>
        </w:rPr>
        <w:t>(вченою) радою.</w:t>
      </w:r>
    </w:p>
    <w:p w:rsidR="008A55BB" w:rsidRPr="008A55BB" w:rsidRDefault="008476B8" w:rsidP="008D09F3">
      <w:pPr>
        <w:pStyle w:val="a8"/>
        <w:shd w:val="clear" w:color="auto" w:fill="FFFFFF"/>
        <w:spacing w:before="0" w:beforeAutospacing="0" w:after="0" w:afterAutospacing="0" w:line="276" w:lineRule="auto"/>
        <w:jc w:val="both"/>
        <w:rPr>
          <w:color w:val="333333"/>
          <w:sz w:val="28"/>
          <w:szCs w:val="28"/>
          <w:lang w:val="uk-UA"/>
        </w:rPr>
      </w:pPr>
      <w:bookmarkStart w:id="9" w:name="n56"/>
      <w:bookmarkEnd w:id="9"/>
      <w:r>
        <w:rPr>
          <w:color w:val="000000"/>
          <w:sz w:val="28"/>
          <w:szCs w:val="28"/>
          <w:bdr w:val="none" w:sz="0" w:space="0" w:color="auto" w:frame="1"/>
          <w:lang w:val="uk-UA"/>
        </w:rPr>
        <w:t xml:space="preserve">      </w:t>
      </w:r>
      <w:r w:rsidR="008A55BB" w:rsidRPr="008A55BB">
        <w:rPr>
          <w:color w:val="000000"/>
          <w:sz w:val="28"/>
          <w:szCs w:val="28"/>
          <w:bdr w:val="none" w:sz="0" w:space="0" w:color="auto" w:frame="1"/>
          <w:lang w:val="uk-UA"/>
        </w:rPr>
        <w:t>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r w:rsidR="008A55BB">
        <w:rPr>
          <w:color w:val="000000"/>
          <w:sz w:val="28"/>
          <w:szCs w:val="28"/>
          <w:bdr w:val="none" w:sz="0" w:space="0" w:color="auto" w:frame="1"/>
          <w:lang w:val="uk-UA"/>
        </w:rPr>
        <w:t xml:space="preserve">    </w:t>
      </w:r>
      <w:r w:rsidR="008A55BB" w:rsidRPr="008A55BB">
        <w:rPr>
          <w:color w:val="000000"/>
          <w:sz w:val="28"/>
          <w:szCs w:val="28"/>
          <w:bdr w:val="none" w:sz="0" w:space="0" w:color="auto" w:frame="1"/>
          <w:lang w:val="uk-UA"/>
        </w:rPr>
        <w:t>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фахової передвищої освіти не може бути менше ніж 150 годин на п’ять років.</w:t>
      </w:r>
    </w:p>
    <w:p w:rsidR="008A55BB" w:rsidRPr="008A55BB" w:rsidRDefault="008A55BB" w:rsidP="008D09F3">
      <w:pPr>
        <w:pStyle w:val="a8"/>
        <w:shd w:val="clear" w:color="auto" w:fill="FFFFFF"/>
        <w:spacing w:before="0" w:beforeAutospacing="0" w:after="0" w:afterAutospacing="0" w:line="276" w:lineRule="auto"/>
        <w:jc w:val="both"/>
        <w:rPr>
          <w:color w:val="333333"/>
          <w:sz w:val="28"/>
          <w:szCs w:val="28"/>
          <w:lang w:val="uk-UA"/>
        </w:rPr>
      </w:pPr>
      <w:bookmarkStart w:id="10" w:name="n85"/>
      <w:bookmarkStart w:id="11" w:name="n86"/>
      <w:bookmarkEnd w:id="10"/>
      <w:bookmarkEnd w:id="11"/>
      <w:r w:rsidRPr="008A55BB">
        <w:rPr>
          <w:color w:val="000000"/>
          <w:sz w:val="28"/>
          <w:szCs w:val="28"/>
          <w:bdr w:val="none" w:sz="0" w:space="0" w:color="auto" w:frame="1"/>
          <w:lang w:val="uk-UA"/>
        </w:rPr>
        <w:t xml:space="preserve">    Керівник, заступники керівника, відділення, циклової, фахової передвищої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8476B8" w:rsidRDefault="008476B8" w:rsidP="008D09F3">
      <w:pPr>
        <w:jc w:val="both"/>
        <w:rPr>
          <w:rFonts w:ascii="Times New Roman" w:hAnsi="Times New Roman" w:cs="Times New Roman"/>
          <w:b/>
          <w:bCs/>
          <w:sz w:val="28"/>
          <w:szCs w:val="28"/>
          <w:lang w:val="uk-UA"/>
        </w:rPr>
      </w:pPr>
    </w:p>
    <w:p w:rsidR="008A55BB" w:rsidRPr="008A55BB" w:rsidRDefault="008A55BB" w:rsidP="008D09F3">
      <w:pPr>
        <w:jc w:val="both"/>
        <w:rPr>
          <w:rFonts w:ascii="Times New Roman" w:hAnsi="Times New Roman" w:cs="Times New Roman"/>
          <w:sz w:val="28"/>
          <w:szCs w:val="28"/>
          <w:lang w:val="uk-UA"/>
        </w:rPr>
      </w:pPr>
      <w:r w:rsidRPr="008A55BB">
        <w:rPr>
          <w:rFonts w:ascii="Times New Roman" w:hAnsi="Times New Roman" w:cs="Times New Roman"/>
          <w:b/>
          <w:bCs/>
          <w:sz w:val="28"/>
          <w:szCs w:val="28"/>
          <w:lang w:val="uk-UA"/>
        </w:rPr>
        <w:t>Ухвалили:</w:t>
      </w:r>
      <w:r w:rsidRPr="008A55BB">
        <w:rPr>
          <w:bCs/>
          <w:lang w:val="uk-UA"/>
        </w:rPr>
        <w:t xml:space="preserve"> </w:t>
      </w:r>
      <w:r w:rsidRPr="008A55BB">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A55BB">
        <w:rPr>
          <w:rFonts w:ascii="Times New Roman" w:hAnsi="Times New Roman" w:cs="Times New Roman"/>
          <w:sz w:val="28"/>
          <w:szCs w:val="28"/>
          <w:lang w:val="uk-UA"/>
        </w:rPr>
        <w:t>зяти до уваги порядок підвищення кваліфікації педагогічних працівників Бердичівського медичного фахового коледжу Житомирської обласної ради у 2022 – 2023 н.р, донесений присутнім методистом коледжу Нестерчуком В.В.</w:t>
      </w:r>
      <w:r>
        <w:rPr>
          <w:rFonts w:ascii="Times New Roman" w:hAnsi="Times New Roman" w:cs="Times New Roman"/>
          <w:sz w:val="28"/>
          <w:szCs w:val="28"/>
          <w:lang w:val="uk-UA"/>
        </w:rPr>
        <w:t>;</w:t>
      </w:r>
    </w:p>
    <w:p w:rsidR="008A55BB" w:rsidRDefault="008A55BB"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A55BB">
        <w:rPr>
          <w:rFonts w:ascii="Times New Roman" w:hAnsi="Times New Roman" w:cs="Times New Roman"/>
          <w:sz w:val="28"/>
          <w:szCs w:val="28"/>
        </w:rPr>
        <w:t xml:space="preserve">атвердити, запропонований методистом </w:t>
      </w:r>
      <w:r>
        <w:rPr>
          <w:rFonts w:ascii="Times New Roman" w:hAnsi="Times New Roman" w:cs="Times New Roman"/>
          <w:sz w:val="28"/>
          <w:szCs w:val="28"/>
        </w:rPr>
        <w:t>колледжу</w:t>
      </w:r>
      <w:r>
        <w:rPr>
          <w:rFonts w:ascii="Times New Roman" w:hAnsi="Times New Roman" w:cs="Times New Roman"/>
          <w:sz w:val="28"/>
          <w:szCs w:val="28"/>
          <w:lang w:val="uk-UA"/>
        </w:rPr>
        <w:t xml:space="preserve"> </w:t>
      </w:r>
      <w:r w:rsidRPr="008A55BB">
        <w:rPr>
          <w:rFonts w:ascii="Times New Roman" w:hAnsi="Times New Roman" w:cs="Times New Roman"/>
          <w:sz w:val="28"/>
          <w:szCs w:val="28"/>
        </w:rPr>
        <w:t xml:space="preserve"> Нестерчуком В.В.,   склад атестаційної комісії та «План роботи атестаційної комісії Бердичівського медичного фахового коледжу на 2022 – 2023 н.р»</w:t>
      </w:r>
      <w:r>
        <w:rPr>
          <w:rFonts w:ascii="Times New Roman" w:hAnsi="Times New Roman" w:cs="Times New Roman"/>
          <w:sz w:val="28"/>
          <w:szCs w:val="28"/>
          <w:lang w:val="uk-UA"/>
        </w:rPr>
        <w:t>.</w:t>
      </w:r>
    </w:p>
    <w:p w:rsidR="008A55BB" w:rsidRDefault="008A55BB" w:rsidP="008D09F3">
      <w:pPr>
        <w:pStyle w:val="a3"/>
        <w:shd w:val="clear" w:color="auto" w:fill="auto"/>
        <w:spacing w:after="0"/>
        <w:ind w:firstLine="0"/>
        <w:jc w:val="both"/>
      </w:pPr>
      <w:r>
        <w:rPr>
          <w:b/>
          <w:bCs/>
        </w:rPr>
        <w:t xml:space="preserve">Виконавці: </w:t>
      </w:r>
      <w:r>
        <w:t>педагогічний колектив.</w:t>
      </w:r>
    </w:p>
    <w:p w:rsidR="008A55BB" w:rsidRDefault="008A55BB" w:rsidP="008D09F3">
      <w:pPr>
        <w:pStyle w:val="a3"/>
        <w:shd w:val="clear" w:color="auto" w:fill="auto"/>
        <w:spacing w:after="640"/>
        <w:ind w:firstLine="0"/>
        <w:jc w:val="both"/>
        <w:rPr>
          <w:lang w:val="uk-UA"/>
        </w:rPr>
      </w:pPr>
      <w:r>
        <w:rPr>
          <w:b/>
          <w:bCs/>
        </w:rPr>
        <w:t>Термін виконання</w:t>
      </w:r>
      <w:r>
        <w:t>: протягом навчального року</w:t>
      </w:r>
      <w:r>
        <w:rPr>
          <w:lang w:val="uk-UA"/>
        </w:rPr>
        <w:t>.</w:t>
      </w:r>
    </w:p>
    <w:p w:rsidR="004F276C" w:rsidRPr="004F276C" w:rsidRDefault="008A55BB" w:rsidP="008D09F3">
      <w:pPr>
        <w:shd w:val="clear" w:color="auto" w:fill="FFFFFF"/>
        <w:spacing w:before="225" w:after="225"/>
        <w:jc w:val="both"/>
        <w:rPr>
          <w:rFonts w:ascii="Times New Roman" w:eastAsia="Times New Roman" w:hAnsi="Times New Roman" w:cs="Times New Roman"/>
          <w:sz w:val="28"/>
          <w:szCs w:val="28"/>
          <w:lang w:val="uk-UA"/>
        </w:rPr>
      </w:pPr>
      <w:r w:rsidRPr="004F276C">
        <w:rPr>
          <w:rFonts w:ascii="Times New Roman" w:hAnsi="Times New Roman" w:cs="Times New Roman"/>
          <w:b/>
          <w:sz w:val="28"/>
          <w:szCs w:val="28"/>
          <w:lang w:val="uk-UA"/>
        </w:rPr>
        <w:t xml:space="preserve">4. Слухали:  </w:t>
      </w:r>
      <w:r w:rsidRPr="004F276C">
        <w:rPr>
          <w:rFonts w:ascii="Times New Roman" w:hAnsi="Times New Roman" w:cs="Times New Roman"/>
          <w:sz w:val="28"/>
          <w:szCs w:val="28"/>
          <w:lang w:val="uk-UA"/>
        </w:rPr>
        <w:t>Нестерчука В.В.,</w:t>
      </w:r>
      <w:r w:rsidR="00012372" w:rsidRPr="004F276C">
        <w:rPr>
          <w:rFonts w:ascii="Times New Roman" w:hAnsi="Times New Roman" w:cs="Times New Roman"/>
          <w:sz w:val="28"/>
          <w:szCs w:val="28"/>
          <w:lang w:val="uk-UA"/>
        </w:rPr>
        <w:t xml:space="preserve"> методиста коледжу, з питання « Шляхи підвищення якості освіти в умовах воєнного стану та епідемічної небезпеки».</w:t>
      </w:r>
      <w:r w:rsidR="004F276C" w:rsidRPr="004F276C">
        <w:rPr>
          <w:rFonts w:ascii="Times New Roman" w:eastAsia="Calibri" w:hAnsi="Times New Roman" w:cs="Times New Roman"/>
          <w:sz w:val="28"/>
          <w:szCs w:val="28"/>
          <w:lang w:val="uk-UA" w:eastAsia="en-US"/>
        </w:rPr>
        <w:t xml:space="preserve"> Науково-технічний і соціальний прогрес, кризові економічні, екологічні, демографічні, політичні та світова пандемія </w:t>
      </w:r>
      <w:r w:rsidR="004F276C" w:rsidRPr="004F276C">
        <w:rPr>
          <w:rFonts w:ascii="Times New Roman" w:eastAsia="Calibri" w:hAnsi="Times New Roman" w:cs="Times New Roman"/>
          <w:sz w:val="28"/>
          <w:szCs w:val="28"/>
          <w:shd w:val="clear" w:color="auto" w:fill="FFFFFF"/>
          <w:lang w:val="en-US" w:eastAsia="en-US"/>
        </w:rPr>
        <w:t>COVID</w:t>
      </w:r>
      <w:r w:rsidR="004F276C" w:rsidRPr="004F276C">
        <w:rPr>
          <w:rFonts w:ascii="Times New Roman" w:eastAsia="Calibri" w:hAnsi="Times New Roman" w:cs="Times New Roman"/>
          <w:sz w:val="28"/>
          <w:szCs w:val="28"/>
          <w:shd w:val="clear" w:color="auto" w:fill="FFFFFF"/>
          <w:lang w:val="uk-UA" w:eastAsia="en-US"/>
        </w:rPr>
        <w:t>-19</w:t>
      </w:r>
      <w:r w:rsidR="004F276C" w:rsidRPr="004F276C">
        <w:rPr>
          <w:rFonts w:ascii="Times New Roman" w:eastAsia="Calibri" w:hAnsi="Times New Roman" w:cs="Times New Roman"/>
          <w:sz w:val="28"/>
          <w:szCs w:val="28"/>
          <w:lang w:val="uk-UA" w:eastAsia="en-US"/>
        </w:rPr>
        <w:t>, а особливо війна і інші явища, що виникли у сучасному світі, однозначно позначаються на системі освіти, загострюють протиріччя і труднощі формування молодого покоління фахівців. Традиційні педагогічні методи все частіше не дають бажаного результату. Через невідповідність структури та характеру соціальних і педагогічних процесів виникають кризові явища в педагогіці.</w:t>
      </w:r>
      <w:r w:rsidR="004F276C" w:rsidRPr="004F276C">
        <w:rPr>
          <w:rFonts w:ascii="Times New Roman" w:eastAsia="Times New Roman" w:hAnsi="Times New Roman" w:cs="Times New Roman"/>
          <w:sz w:val="28"/>
          <w:szCs w:val="28"/>
          <w:lang w:val="uk-UA"/>
        </w:rPr>
        <w:t xml:space="preserve"> </w:t>
      </w:r>
    </w:p>
    <w:p w:rsidR="004F276C" w:rsidRDefault="004F276C" w:rsidP="008D09F3">
      <w:pPr>
        <w:shd w:val="clear" w:color="auto" w:fill="FFFFFF"/>
        <w:spacing w:before="225" w:after="225"/>
        <w:ind w:firstLine="709"/>
        <w:jc w:val="both"/>
        <w:rPr>
          <w:rFonts w:ascii="Times New Roman" w:eastAsia="Times New Roman" w:hAnsi="Times New Roman" w:cs="Times New Roman"/>
          <w:sz w:val="28"/>
          <w:szCs w:val="28"/>
          <w:lang w:val="uk-UA"/>
        </w:rPr>
      </w:pPr>
      <w:r w:rsidRPr="004F276C">
        <w:rPr>
          <w:rFonts w:ascii="Times New Roman" w:eastAsia="Times New Roman" w:hAnsi="Times New Roman" w:cs="Times New Roman"/>
          <w:sz w:val="28"/>
          <w:szCs w:val="28"/>
        </w:rPr>
        <w:t xml:space="preserve">Сучасна загальноосвітня та фахова освіта під впливом науково-технічного прогресу вже тривалий час перебувають у стані неперервного </w:t>
      </w:r>
      <w:r w:rsidRPr="004F276C">
        <w:rPr>
          <w:rFonts w:ascii="Times New Roman" w:eastAsia="Times New Roman" w:hAnsi="Times New Roman" w:cs="Times New Roman"/>
          <w:sz w:val="28"/>
          <w:szCs w:val="28"/>
        </w:rPr>
        <w:lastRenderedPageBreak/>
        <w:t>організаційного реформування та переосмислення усталених психолого-педагогічних цінностей. Необхідність докорінної зміни освітньої парадигми на етапі переходу до постіндустріального суспільства, економіка якого базуватиметься на інформаційних технологіях, які з кожним роком все глибше проникають в сучасну освіту. В той же час реальні психологічні процеси у житті нинішніх поколінь, особливо молоді, яка стоїть на порозі самостійного професійного життя, свідчать про те, що освіта серйозно відстає від потреб життя. Зумовлено це тим, що сучасна освітня парадигма, сформована в умовах, коли доступ до нової інформації був обмеженим для широкого кола  здобувачів освіти.</w:t>
      </w:r>
    </w:p>
    <w:p w:rsidR="008476B8" w:rsidRDefault="008476B8" w:rsidP="008D09F3">
      <w:pPr>
        <w:shd w:val="clear" w:color="auto" w:fill="FFFFFF"/>
        <w:spacing w:before="225" w:after="225"/>
        <w:ind w:firstLine="709"/>
        <w:jc w:val="both"/>
        <w:rPr>
          <w:rFonts w:ascii="Times New Roman" w:eastAsia="Times New Roman" w:hAnsi="Times New Roman" w:cs="Times New Roman"/>
          <w:sz w:val="28"/>
          <w:szCs w:val="28"/>
          <w:lang w:val="uk-UA"/>
        </w:rPr>
      </w:pPr>
      <w:r w:rsidRPr="008476B8">
        <w:rPr>
          <w:rFonts w:ascii="Times New Roman" w:eastAsia="Times New Roman" w:hAnsi="Times New Roman" w:cs="Times New Roman"/>
          <w:sz w:val="28"/>
          <w:szCs w:val="28"/>
          <w:lang w:val="uk-UA"/>
        </w:rPr>
        <w:t xml:space="preserve">Саме тому основна увага у педагогічних колективах має приділятися питанням подолання консерватизму в підходах до навчально-виховної діяльності і існуючих стереотипів педагогічної праці та процесу мислення в учасників процесу навчання і виховання. Тільки інноваційна за своєю сутністю освіта може виховати людину, яка живе за сучасними інноваційними законами, є всебічно розвиненою, самостійною, самодостатньою особистістю, яка керується в житті власними знаннями і переконаннями. </w:t>
      </w:r>
    </w:p>
    <w:p w:rsidR="008476B8" w:rsidRPr="004F276C" w:rsidRDefault="008476B8" w:rsidP="008D09F3">
      <w:pPr>
        <w:shd w:val="clear" w:color="auto" w:fill="FFFFFF"/>
        <w:spacing w:before="225" w:after="225"/>
        <w:ind w:firstLine="709"/>
        <w:jc w:val="both"/>
        <w:rPr>
          <w:rFonts w:ascii="Times New Roman" w:eastAsia="Times New Roman" w:hAnsi="Times New Roman" w:cs="Times New Roman"/>
          <w:sz w:val="28"/>
          <w:szCs w:val="28"/>
          <w:lang w:val="uk-UA"/>
        </w:rPr>
      </w:pPr>
      <w:r w:rsidRPr="008476B8">
        <w:rPr>
          <w:rFonts w:ascii="Times New Roman" w:eastAsia="Times New Roman" w:hAnsi="Times New Roman" w:cs="Times New Roman"/>
          <w:sz w:val="28"/>
          <w:szCs w:val="28"/>
          <w:lang w:val="uk-UA"/>
        </w:rPr>
        <w:t>Становлення оновленої освіти передбачає природні процеси розвитку педагогічної практики, цілеспрямований управлінський вплив на систему підготовки, перепідготовку педагогічних кадрів, суттєві корективи змісту, стилю діяльності педагогічних установ, педагогів (учителя, викладача), тобто перехід освітньої системи до функціонування на нових організаційних та психолого-педагогічних засадах.</w:t>
      </w:r>
    </w:p>
    <w:p w:rsidR="00012372" w:rsidRPr="00012372" w:rsidRDefault="00012372" w:rsidP="008D09F3">
      <w:pPr>
        <w:jc w:val="both"/>
        <w:rPr>
          <w:rFonts w:ascii="Times New Roman" w:hAnsi="Times New Roman" w:cs="Times New Roman"/>
          <w:sz w:val="28"/>
          <w:szCs w:val="28"/>
          <w:lang w:val="uk-UA"/>
        </w:rPr>
      </w:pPr>
      <w:r w:rsidRPr="00012372">
        <w:rPr>
          <w:rFonts w:ascii="Times New Roman" w:hAnsi="Times New Roman" w:cs="Times New Roman"/>
          <w:b/>
          <w:bCs/>
          <w:sz w:val="28"/>
          <w:szCs w:val="28"/>
          <w:lang w:val="uk-UA"/>
        </w:rPr>
        <w:t>Ухвалили:</w:t>
      </w:r>
      <w:r w:rsidRPr="00012372">
        <w:rPr>
          <w:bCs/>
          <w:lang w:val="uk-UA"/>
        </w:rPr>
        <w:t xml:space="preserve"> </w:t>
      </w:r>
      <w:r w:rsidRPr="00012372">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012372">
        <w:rPr>
          <w:rFonts w:ascii="Times New Roman" w:hAnsi="Times New Roman" w:cs="Times New Roman"/>
          <w:sz w:val="28"/>
          <w:szCs w:val="28"/>
          <w:lang w:val="uk-UA"/>
        </w:rPr>
        <w:t>ля організації безпечного і якісного освітнього процесу в коледжі дотримуватися постанов Кабінету Міністрів України, рекомендацій  Міністерства освіти і науки України, Міністерства охорони здоров’я України,  забезпечувати дотримання прав  усіх учасників освітнього процесу, які знаходяться як в Україні, так і за її межами</w:t>
      </w:r>
      <w:r w:rsidR="005F4482">
        <w:rPr>
          <w:rFonts w:ascii="Times New Roman" w:hAnsi="Times New Roman" w:cs="Times New Roman"/>
          <w:sz w:val="28"/>
          <w:szCs w:val="28"/>
          <w:lang w:val="uk-UA"/>
        </w:rPr>
        <w:t>:</w:t>
      </w:r>
    </w:p>
    <w:p w:rsidR="00012372" w:rsidRPr="005F4482" w:rsidRDefault="005F4482"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12372" w:rsidRPr="005F4482">
        <w:rPr>
          <w:rFonts w:ascii="Times New Roman" w:hAnsi="Times New Roman" w:cs="Times New Roman"/>
          <w:sz w:val="28"/>
          <w:szCs w:val="28"/>
          <w:lang w:val="uk-UA"/>
        </w:rPr>
        <w:t xml:space="preserve"> процесі здійснення освітньої діяльності, в повній мірі використовувати можливості освітньої платформи закладу </w:t>
      </w:r>
      <w:r w:rsidR="00012372" w:rsidRPr="005F4482">
        <w:rPr>
          <w:rFonts w:ascii="Times New Roman" w:hAnsi="Times New Roman" w:cs="Times New Roman"/>
          <w:sz w:val="28"/>
          <w:szCs w:val="28"/>
          <w:lang w:val="en-US"/>
        </w:rPr>
        <w:t>GSuiterForEducation</w:t>
      </w:r>
      <w:r>
        <w:rPr>
          <w:rFonts w:ascii="Times New Roman" w:hAnsi="Times New Roman" w:cs="Times New Roman"/>
          <w:sz w:val="28"/>
          <w:szCs w:val="28"/>
          <w:lang w:val="uk-UA"/>
        </w:rPr>
        <w:t>;</w:t>
      </w:r>
    </w:p>
    <w:p w:rsidR="00012372" w:rsidRPr="005F4482" w:rsidRDefault="005F4482"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12372" w:rsidRPr="005F4482">
        <w:rPr>
          <w:rFonts w:ascii="Times New Roman" w:hAnsi="Times New Roman" w:cs="Times New Roman"/>
          <w:sz w:val="28"/>
          <w:szCs w:val="28"/>
          <w:lang w:val="uk-UA"/>
        </w:rPr>
        <w:t>проваджувати механізми одночасного ( онлайн і офлайн)функціонування різних форм здобуття освіти в різних групах чи, у випадках перебування частини здобувачів о</w:t>
      </w:r>
      <w:r>
        <w:rPr>
          <w:rFonts w:ascii="Times New Roman" w:hAnsi="Times New Roman" w:cs="Times New Roman"/>
          <w:sz w:val="28"/>
          <w:szCs w:val="28"/>
          <w:lang w:val="uk-UA"/>
        </w:rPr>
        <w:t>світи закордоном, в одній групі;</w:t>
      </w:r>
      <w:r w:rsidR="00012372" w:rsidRPr="005F4482">
        <w:rPr>
          <w:rFonts w:ascii="Times New Roman" w:hAnsi="Times New Roman" w:cs="Times New Roman"/>
          <w:sz w:val="28"/>
          <w:szCs w:val="28"/>
          <w:lang w:val="uk-UA"/>
        </w:rPr>
        <w:t xml:space="preserve"> </w:t>
      </w:r>
    </w:p>
    <w:p w:rsidR="00012372" w:rsidRPr="005F4482" w:rsidRDefault="005F4482"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12372" w:rsidRPr="005F4482">
        <w:rPr>
          <w:rFonts w:ascii="Times New Roman" w:hAnsi="Times New Roman" w:cs="Times New Roman"/>
          <w:sz w:val="28"/>
          <w:szCs w:val="28"/>
          <w:lang w:val="uk-UA"/>
        </w:rPr>
        <w:t>родовжувати використання електронних журналів як обов’язкової складової здійснення освітньої діяльності у форматах «змішаного» чи дистанційного навчання.</w:t>
      </w:r>
    </w:p>
    <w:p w:rsidR="005F4482" w:rsidRDefault="005F4482" w:rsidP="008D09F3">
      <w:pPr>
        <w:pStyle w:val="a3"/>
        <w:shd w:val="clear" w:color="auto" w:fill="auto"/>
        <w:spacing w:after="0"/>
        <w:ind w:firstLine="0"/>
        <w:jc w:val="both"/>
      </w:pPr>
      <w:r>
        <w:rPr>
          <w:b/>
          <w:bCs/>
        </w:rPr>
        <w:lastRenderedPageBreak/>
        <w:t xml:space="preserve">Виконавці: </w:t>
      </w:r>
      <w:r>
        <w:t>педагогічний колектив.</w:t>
      </w:r>
    </w:p>
    <w:p w:rsidR="005F4482" w:rsidRDefault="005F4482" w:rsidP="008D09F3">
      <w:pPr>
        <w:pStyle w:val="a3"/>
        <w:shd w:val="clear" w:color="auto" w:fill="auto"/>
        <w:spacing w:after="640"/>
        <w:ind w:firstLine="0"/>
        <w:jc w:val="both"/>
        <w:rPr>
          <w:lang w:val="uk-UA"/>
        </w:rPr>
      </w:pPr>
      <w:r>
        <w:rPr>
          <w:b/>
          <w:bCs/>
        </w:rPr>
        <w:t>Термін виконання</w:t>
      </w:r>
      <w:r>
        <w:t>: протягом навчального року</w:t>
      </w:r>
      <w:r>
        <w:rPr>
          <w:lang w:val="uk-UA"/>
        </w:rPr>
        <w:t>.</w:t>
      </w:r>
    </w:p>
    <w:p w:rsidR="005F4482" w:rsidRPr="005F4482" w:rsidRDefault="005F4482" w:rsidP="008D09F3">
      <w:pPr>
        <w:spacing w:before="100" w:beforeAutospacing="1" w:after="100" w:afterAutospacing="1"/>
        <w:jc w:val="both"/>
        <w:outlineLvl w:val="1"/>
        <w:rPr>
          <w:rFonts w:ascii="Times New Roman" w:eastAsia="Times New Roman" w:hAnsi="Times New Roman" w:cs="Times New Roman"/>
          <w:b/>
          <w:bCs/>
          <w:color w:val="F50054"/>
          <w:sz w:val="28"/>
          <w:szCs w:val="28"/>
        </w:rPr>
      </w:pPr>
      <w:r w:rsidRPr="005F4482">
        <w:rPr>
          <w:rFonts w:ascii="Times New Roman" w:hAnsi="Times New Roman" w:cs="Times New Roman"/>
          <w:b/>
          <w:sz w:val="28"/>
          <w:szCs w:val="28"/>
          <w:lang w:val="uk-UA"/>
        </w:rPr>
        <w:t>5. Слухали:</w:t>
      </w:r>
      <w:r>
        <w:rPr>
          <w:rFonts w:ascii="Times New Roman" w:hAnsi="Times New Roman" w:cs="Times New Roman"/>
          <w:b/>
          <w:sz w:val="28"/>
          <w:szCs w:val="28"/>
          <w:lang w:val="uk-UA"/>
        </w:rPr>
        <w:t xml:space="preserve"> </w:t>
      </w:r>
      <w:r w:rsidR="00E9664E">
        <w:rPr>
          <w:rFonts w:ascii="Times New Roman" w:hAnsi="Times New Roman" w:cs="Times New Roman"/>
          <w:b/>
          <w:sz w:val="28"/>
          <w:szCs w:val="28"/>
          <w:lang w:val="uk-UA"/>
        </w:rPr>
        <w:t xml:space="preserve"> </w:t>
      </w:r>
      <w:r w:rsidRPr="005F4482">
        <w:rPr>
          <w:rFonts w:ascii="Times New Roman" w:hAnsi="Times New Roman" w:cs="Times New Roman"/>
          <w:sz w:val="28"/>
          <w:szCs w:val="28"/>
          <w:lang w:val="uk-UA"/>
        </w:rPr>
        <w:t>Давидову Т.І.</w:t>
      </w:r>
      <w:r>
        <w:rPr>
          <w:rFonts w:ascii="Times New Roman" w:hAnsi="Times New Roman" w:cs="Times New Roman"/>
          <w:sz w:val="28"/>
          <w:szCs w:val="28"/>
          <w:lang w:val="uk-UA"/>
        </w:rPr>
        <w:t>, практичного психолога коледжу, з питання «Хто такі мережеві підлітки, або покоління «Z та альфа».</w:t>
      </w:r>
      <w:r w:rsidRPr="005F4482">
        <w:rPr>
          <w:rFonts w:ascii="Times New Roman" w:eastAsia="Calibri" w:hAnsi="Times New Roman" w:cs="Times New Roman"/>
          <w:color w:val="000000"/>
          <w:sz w:val="28"/>
          <w:szCs w:val="28"/>
          <w:shd w:val="clear" w:color="auto" w:fill="FFFFFF"/>
          <w:lang w:eastAsia="en-US"/>
        </w:rPr>
        <w:t xml:space="preserve"> Кожне</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покоління</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спілкується</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своєю</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мовою — і кожне старше покоління</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завжди</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їй</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дивується. Діти</w:t>
      </w:r>
      <w:r>
        <w:rPr>
          <w:rFonts w:ascii="Times New Roman" w:eastAsia="Calibri" w:hAnsi="Times New Roman" w:cs="Times New Roman"/>
          <w:color w:val="000000"/>
          <w:sz w:val="28"/>
          <w:szCs w:val="28"/>
          <w:shd w:val="clear" w:color="auto" w:fill="FFFFFF"/>
          <w:lang w:val="uk-UA" w:eastAsia="en-US"/>
        </w:rPr>
        <w:t xml:space="preserve"> </w:t>
      </w:r>
      <w:r w:rsidR="00812AC3">
        <w:rPr>
          <w:rFonts w:ascii="Times New Roman" w:eastAsia="Calibri" w:hAnsi="Times New Roman" w:cs="Times New Roman"/>
          <w:color w:val="000000"/>
          <w:sz w:val="28"/>
          <w:szCs w:val="28"/>
          <w:shd w:val="clear" w:color="auto" w:fill="FFFFFF"/>
          <w:lang w:eastAsia="en-US"/>
        </w:rPr>
        <w:t>біжать за трендами й при</w:t>
      </w:r>
      <w:r w:rsidRPr="005F4482">
        <w:rPr>
          <w:rFonts w:ascii="Times New Roman" w:eastAsia="Calibri" w:hAnsi="Times New Roman" w:cs="Times New Roman"/>
          <w:color w:val="000000"/>
          <w:sz w:val="28"/>
          <w:szCs w:val="28"/>
          <w:shd w:val="clear" w:color="auto" w:fill="FFFFFF"/>
          <w:lang w:eastAsia="en-US"/>
        </w:rPr>
        <w:t>носять</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щось</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нове у світобачення</w:t>
      </w:r>
      <w:r>
        <w:rPr>
          <w:rFonts w:ascii="Times New Roman" w:eastAsia="Calibri" w:hAnsi="Times New Roman" w:cs="Times New Roman"/>
          <w:color w:val="000000"/>
          <w:sz w:val="28"/>
          <w:szCs w:val="28"/>
          <w:shd w:val="clear" w:color="auto" w:fill="FFFFFF"/>
          <w:lang w:val="uk-UA" w:eastAsia="en-US"/>
        </w:rPr>
        <w:t xml:space="preserve"> </w:t>
      </w:r>
      <w:r>
        <w:rPr>
          <w:rFonts w:ascii="Times New Roman" w:eastAsia="Calibri" w:hAnsi="Times New Roman" w:cs="Times New Roman"/>
          <w:color w:val="000000"/>
          <w:sz w:val="28"/>
          <w:szCs w:val="28"/>
          <w:shd w:val="clear" w:color="auto" w:fill="FFFFFF"/>
          <w:lang w:eastAsia="en-US"/>
        </w:rPr>
        <w:t>роди</w:t>
      </w:r>
      <w:r>
        <w:rPr>
          <w:rFonts w:ascii="Times New Roman" w:eastAsia="Calibri" w:hAnsi="Times New Roman" w:cs="Times New Roman"/>
          <w:color w:val="000000"/>
          <w:sz w:val="28"/>
          <w:szCs w:val="28"/>
          <w:shd w:val="clear" w:color="auto" w:fill="FFFFFF"/>
          <w:lang w:val="uk-UA" w:eastAsia="en-US"/>
        </w:rPr>
        <w:t>ни</w:t>
      </w:r>
      <w:r w:rsidRPr="005F4482">
        <w:rPr>
          <w:rFonts w:ascii="Times New Roman" w:eastAsia="Calibri" w:hAnsi="Times New Roman" w:cs="Times New Roman"/>
          <w:color w:val="000000"/>
          <w:sz w:val="28"/>
          <w:szCs w:val="28"/>
          <w:shd w:val="clear" w:color="auto" w:fill="FFFFFF"/>
          <w:lang w:eastAsia="en-US"/>
        </w:rPr>
        <w:t xml:space="preserve">. </w:t>
      </w:r>
    </w:p>
    <w:p w:rsidR="005F4482" w:rsidRPr="005F4482" w:rsidRDefault="005F4482" w:rsidP="008D09F3">
      <w:pPr>
        <w:spacing w:before="100" w:beforeAutospacing="1" w:after="100" w:afterAutospacing="1"/>
        <w:jc w:val="both"/>
        <w:outlineLvl w:val="1"/>
        <w:rPr>
          <w:rFonts w:ascii="Times New Roman" w:eastAsia="Times New Roman" w:hAnsi="Times New Roman" w:cs="Times New Roman"/>
          <w:bCs/>
          <w:color w:val="F50054"/>
          <w:sz w:val="28"/>
          <w:szCs w:val="28"/>
        </w:rPr>
      </w:pPr>
      <w:r>
        <w:rPr>
          <w:rFonts w:ascii="Times New Roman" w:eastAsia="Calibri" w:hAnsi="Times New Roman" w:cs="Times New Roman"/>
          <w:color w:val="000000"/>
          <w:sz w:val="28"/>
          <w:szCs w:val="28"/>
          <w:shd w:val="clear" w:color="auto" w:fill="FFFFFF"/>
          <w:lang w:val="uk-UA" w:eastAsia="en-US"/>
        </w:rPr>
        <w:t xml:space="preserve">   </w:t>
      </w:r>
      <w:r w:rsidR="00EC6434">
        <w:rPr>
          <w:rFonts w:ascii="Times New Roman" w:eastAsia="Calibri" w:hAnsi="Times New Roman" w:cs="Times New Roman"/>
          <w:color w:val="000000"/>
          <w:sz w:val="28"/>
          <w:szCs w:val="28"/>
          <w:shd w:val="clear" w:color="auto" w:fill="FFFFFF"/>
          <w:lang w:val="uk-UA" w:eastAsia="en-US"/>
        </w:rPr>
        <w:t xml:space="preserve">Студентська </w:t>
      </w:r>
      <w:r w:rsidRPr="005F4482">
        <w:rPr>
          <w:rFonts w:ascii="Times New Roman" w:eastAsia="Calibri" w:hAnsi="Times New Roman" w:cs="Times New Roman"/>
          <w:color w:val="000000"/>
          <w:sz w:val="28"/>
          <w:szCs w:val="28"/>
          <w:shd w:val="clear" w:color="auto" w:fill="FFFFFF"/>
          <w:lang w:eastAsia="en-US"/>
        </w:rPr>
        <w:t>молодь 21-го століття — незалежна, бунтарська та смілива. Ці</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діти</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виросли</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під</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наглядом</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сенсорних</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екранів і не так болісно</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приймають</w:t>
      </w:r>
      <w:r>
        <w:rPr>
          <w:rFonts w:ascii="Times New Roman" w:eastAsia="Calibri" w:hAnsi="Times New Roman" w:cs="Times New Roman"/>
          <w:color w:val="000000"/>
          <w:sz w:val="28"/>
          <w:szCs w:val="28"/>
          <w:shd w:val="clear" w:color="auto" w:fill="FFFFFF"/>
          <w:lang w:val="uk-UA" w:eastAsia="en-US"/>
        </w:rPr>
        <w:t xml:space="preserve"> </w:t>
      </w:r>
      <w:r w:rsidRPr="005F4482">
        <w:rPr>
          <w:rFonts w:ascii="Times New Roman" w:eastAsia="Calibri" w:hAnsi="Times New Roman" w:cs="Times New Roman"/>
          <w:color w:val="000000"/>
          <w:sz w:val="28"/>
          <w:szCs w:val="28"/>
          <w:shd w:val="clear" w:color="auto" w:fill="FFFFFF"/>
          <w:lang w:eastAsia="en-US"/>
        </w:rPr>
        <w:t>виклик онлайн-освіти, як їхні наставники та в</w:t>
      </w:r>
      <w:r w:rsidRPr="005F4482">
        <w:rPr>
          <w:rFonts w:ascii="Times New Roman" w:eastAsia="Calibri" w:hAnsi="Times New Roman" w:cs="Times New Roman"/>
          <w:color w:val="000000"/>
          <w:sz w:val="28"/>
          <w:szCs w:val="28"/>
          <w:shd w:val="clear" w:color="auto" w:fill="FFFFFF"/>
          <w:lang w:val="uk-UA" w:eastAsia="en-US"/>
        </w:rPr>
        <w:t>ч</w:t>
      </w:r>
      <w:r w:rsidRPr="005F4482">
        <w:rPr>
          <w:rFonts w:ascii="Times New Roman" w:eastAsia="Calibri" w:hAnsi="Times New Roman" w:cs="Times New Roman"/>
          <w:color w:val="000000"/>
          <w:sz w:val="28"/>
          <w:szCs w:val="28"/>
          <w:shd w:val="clear" w:color="auto" w:fill="FFFFFF"/>
          <w:lang w:eastAsia="en-US"/>
        </w:rPr>
        <w:t xml:space="preserve">ителі. </w:t>
      </w:r>
    </w:p>
    <w:p w:rsidR="005F4482" w:rsidRPr="005F4482" w:rsidRDefault="005F4482" w:rsidP="008D09F3">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Говорити</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 xml:space="preserve"> з ними «твітами», тобто коротко і з перервами. А завдання</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розсилати на гаджети. Будь-яке завдання</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краще</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розбивати на десяток дрібних. Розписувати</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 xml:space="preserve">кожен крок і не сподіватися на допитливість. </w:t>
      </w:r>
    </w:p>
    <w:p w:rsidR="005F4482" w:rsidRPr="005F4482" w:rsidRDefault="005F4482" w:rsidP="008D09F3">
      <w:pPr>
        <w:shd w:val="clear" w:color="auto" w:fill="FFFFFF"/>
        <w:spacing w:after="0"/>
        <w:jc w:val="both"/>
        <w:textAlignment w:val="baseline"/>
        <w:rPr>
          <w:rFonts w:ascii="Times New Roman" w:eastAsia="Times New Roman" w:hAnsi="Times New Roman" w:cs="Times New Roman"/>
          <w:color w:val="000000"/>
          <w:sz w:val="28"/>
          <w:szCs w:val="28"/>
        </w:rPr>
      </w:pPr>
      <w:r w:rsidRPr="005F4482">
        <w:rPr>
          <w:rFonts w:ascii="Times New Roman" w:eastAsia="Times New Roman" w:hAnsi="Times New Roman" w:cs="Times New Roman"/>
          <w:color w:val="000000"/>
          <w:sz w:val="28"/>
          <w:szCs w:val="28"/>
        </w:rPr>
        <w:t>Шаблони не обмежують, а навпаки</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заспокоюють</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lang w:val="uk-UA"/>
        </w:rPr>
        <w:t xml:space="preserve">мережеве </w:t>
      </w:r>
      <w:r w:rsidRPr="005F4482">
        <w:rPr>
          <w:rFonts w:ascii="Times New Roman" w:eastAsia="Times New Roman" w:hAnsi="Times New Roman" w:cs="Times New Roman"/>
          <w:color w:val="000000"/>
          <w:sz w:val="28"/>
          <w:szCs w:val="28"/>
        </w:rPr>
        <w:t>покоління</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креативність</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вмикається, коли вони знаходять</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недоліки в шаблонах або</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шукають</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нові</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версії.</w:t>
      </w:r>
    </w:p>
    <w:p w:rsidR="005F4482" w:rsidRDefault="005F4482" w:rsidP="008D09F3">
      <w:pPr>
        <w:shd w:val="clear" w:color="auto" w:fill="FFFFFF"/>
        <w:spacing w:after="100" w:afterAutospacing="1"/>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У підлітковому</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віці «цифрові» діти не такі «колючі», як були</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попередні</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покоління. Зате і спроб</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відокремитися, досягти</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незалежності не роблять. На Заході</w:t>
      </w:r>
      <w:r>
        <w:rPr>
          <w:rFonts w:ascii="Times New Roman" w:eastAsia="Times New Roman" w:hAnsi="Times New Roman" w:cs="Times New Roman"/>
          <w:color w:val="000000"/>
          <w:sz w:val="28"/>
          <w:szCs w:val="28"/>
          <w:lang w:val="uk-UA"/>
        </w:rPr>
        <w:t xml:space="preserve"> </w:t>
      </w:r>
      <w:r w:rsidRPr="005F4482">
        <w:rPr>
          <w:rFonts w:ascii="Times New Roman" w:eastAsia="Times New Roman" w:hAnsi="Times New Roman" w:cs="Times New Roman"/>
          <w:color w:val="000000"/>
          <w:sz w:val="28"/>
          <w:szCs w:val="28"/>
        </w:rPr>
        <w:t xml:space="preserve">це перше покоління, </w:t>
      </w:r>
      <w:r w:rsidRPr="005F4482">
        <w:rPr>
          <w:rFonts w:ascii="Times New Roman" w:eastAsia="Times New Roman" w:hAnsi="Times New Roman" w:cs="Times New Roman"/>
          <w:sz w:val="28"/>
          <w:szCs w:val="28"/>
        </w:rPr>
        <w:t>яке не йде з дому, щоб</w:t>
      </w:r>
      <w:r>
        <w:rPr>
          <w:rFonts w:ascii="Times New Roman" w:eastAsia="Times New Roman" w:hAnsi="Times New Roman" w:cs="Times New Roman"/>
          <w:sz w:val="28"/>
          <w:szCs w:val="28"/>
          <w:lang w:val="uk-UA"/>
        </w:rPr>
        <w:t xml:space="preserve"> </w:t>
      </w:r>
      <w:r w:rsidRPr="005F4482">
        <w:rPr>
          <w:rFonts w:ascii="Times New Roman" w:eastAsia="Times New Roman" w:hAnsi="Times New Roman" w:cs="Times New Roman"/>
          <w:sz w:val="28"/>
          <w:szCs w:val="28"/>
        </w:rPr>
        <w:t>буду</w:t>
      </w:r>
      <w:r>
        <w:rPr>
          <w:rFonts w:ascii="Times New Roman" w:eastAsia="Times New Roman" w:hAnsi="Times New Roman" w:cs="Times New Roman"/>
          <w:sz w:val="28"/>
          <w:szCs w:val="28"/>
          <w:lang w:val="uk-UA"/>
        </w:rPr>
        <w:t xml:space="preserve"> </w:t>
      </w:r>
      <w:r w:rsidRPr="005F4482">
        <w:rPr>
          <w:rFonts w:ascii="Times New Roman" w:eastAsia="Times New Roman" w:hAnsi="Times New Roman" w:cs="Times New Roman"/>
          <w:sz w:val="28"/>
          <w:szCs w:val="28"/>
        </w:rPr>
        <w:t>вати</w:t>
      </w:r>
      <w:r>
        <w:rPr>
          <w:rFonts w:ascii="Times New Roman" w:eastAsia="Times New Roman" w:hAnsi="Times New Roman" w:cs="Times New Roman"/>
          <w:sz w:val="28"/>
          <w:szCs w:val="28"/>
          <w:lang w:val="uk-UA"/>
        </w:rPr>
        <w:t xml:space="preserve"> </w:t>
      </w:r>
      <w:r w:rsidRPr="005F4482">
        <w:rPr>
          <w:rFonts w:ascii="Times New Roman" w:eastAsia="Times New Roman" w:hAnsi="Times New Roman" w:cs="Times New Roman"/>
          <w:sz w:val="28"/>
          <w:szCs w:val="28"/>
        </w:rPr>
        <w:t>життя</w:t>
      </w:r>
      <w:r>
        <w:rPr>
          <w:rFonts w:ascii="Times New Roman" w:eastAsia="Times New Roman" w:hAnsi="Times New Roman" w:cs="Times New Roman"/>
          <w:sz w:val="28"/>
          <w:szCs w:val="28"/>
          <w:lang w:val="uk-UA"/>
        </w:rPr>
        <w:t xml:space="preserve"> </w:t>
      </w:r>
      <w:r w:rsidRPr="005F4482">
        <w:rPr>
          <w:rFonts w:ascii="Times New Roman" w:eastAsia="Times New Roman" w:hAnsi="Times New Roman" w:cs="Times New Roman"/>
          <w:sz w:val="28"/>
          <w:szCs w:val="28"/>
        </w:rPr>
        <w:t>самостійно. Прогнозують, що</w:t>
      </w:r>
      <w:r>
        <w:rPr>
          <w:rFonts w:ascii="Times New Roman" w:eastAsia="Times New Roman" w:hAnsi="Times New Roman" w:cs="Times New Roman"/>
          <w:sz w:val="28"/>
          <w:szCs w:val="28"/>
          <w:lang w:val="uk-UA"/>
        </w:rPr>
        <w:t xml:space="preserve"> </w:t>
      </w:r>
      <w:r w:rsidRPr="005F4482">
        <w:rPr>
          <w:rFonts w:ascii="Times New Roman" w:eastAsia="Times New Roman" w:hAnsi="Times New Roman" w:cs="Times New Roman"/>
          <w:sz w:val="28"/>
          <w:szCs w:val="28"/>
        </w:rPr>
        <w:t>діти</w:t>
      </w:r>
      <w:r>
        <w:rPr>
          <w:rFonts w:ascii="Times New Roman" w:eastAsia="Times New Roman" w:hAnsi="Times New Roman" w:cs="Times New Roman"/>
          <w:sz w:val="28"/>
          <w:szCs w:val="28"/>
          <w:lang w:val="uk-UA"/>
        </w:rPr>
        <w:t xml:space="preserve"> </w:t>
      </w:r>
      <w:r w:rsidRPr="005F4482">
        <w:rPr>
          <w:rFonts w:ascii="Times New Roman" w:eastAsia="Times New Roman" w:hAnsi="Times New Roman" w:cs="Times New Roman"/>
          <w:sz w:val="28"/>
          <w:szCs w:val="28"/>
        </w:rPr>
        <w:t>покоління Z будуть</w:t>
      </w:r>
      <w:r>
        <w:rPr>
          <w:rFonts w:ascii="Times New Roman" w:eastAsia="Times New Roman" w:hAnsi="Times New Roman" w:cs="Times New Roman"/>
          <w:sz w:val="28"/>
          <w:szCs w:val="28"/>
          <w:lang w:val="uk-UA"/>
        </w:rPr>
        <w:t xml:space="preserve"> </w:t>
      </w:r>
      <w:r w:rsidRPr="005F4482">
        <w:rPr>
          <w:rFonts w:ascii="Times New Roman" w:eastAsia="Times New Roman" w:hAnsi="Times New Roman" w:cs="Times New Roman"/>
          <w:sz w:val="28"/>
          <w:szCs w:val="28"/>
        </w:rPr>
        <w:t>жити з батьками в середньому до 35 років. Але це не послу</w:t>
      </w:r>
      <w:r w:rsidRPr="005F4482">
        <w:rPr>
          <w:rFonts w:ascii="Times New Roman" w:eastAsia="Times New Roman" w:hAnsi="Times New Roman" w:cs="Times New Roman"/>
          <w:sz w:val="28"/>
          <w:szCs w:val="28"/>
          <w:lang w:val="uk-UA"/>
        </w:rPr>
        <w:t>га</w:t>
      </w:r>
      <w:r w:rsidRPr="005F4482">
        <w:rPr>
          <w:rFonts w:ascii="Times New Roman" w:eastAsia="Times New Roman" w:hAnsi="Times New Roman" w:cs="Times New Roman"/>
          <w:sz w:val="28"/>
          <w:szCs w:val="28"/>
        </w:rPr>
        <w:t>, а радше</w:t>
      </w:r>
      <w:r>
        <w:rPr>
          <w:rFonts w:ascii="Times New Roman" w:eastAsia="Times New Roman" w:hAnsi="Times New Roman" w:cs="Times New Roman"/>
          <w:sz w:val="28"/>
          <w:szCs w:val="28"/>
          <w:lang w:val="uk-UA"/>
        </w:rPr>
        <w:t xml:space="preserve"> </w:t>
      </w:r>
      <w:r w:rsidRPr="005F4482">
        <w:rPr>
          <w:rFonts w:ascii="Times New Roman" w:eastAsia="Times New Roman" w:hAnsi="Times New Roman" w:cs="Times New Roman"/>
          <w:sz w:val="28"/>
          <w:szCs w:val="28"/>
        </w:rPr>
        <w:t>практичність: поруч повинен бути той, хто «розрулить» справи в реалі, обслужить у побутовому</w:t>
      </w:r>
      <w:r w:rsidR="004A08D4">
        <w:rPr>
          <w:rFonts w:ascii="Times New Roman" w:eastAsia="Times New Roman" w:hAnsi="Times New Roman" w:cs="Times New Roman"/>
          <w:sz w:val="28"/>
          <w:szCs w:val="28"/>
          <w:lang w:val="uk-UA"/>
        </w:rPr>
        <w:t xml:space="preserve"> </w:t>
      </w:r>
      <w:r w:rsidRPr="005F4482">
        <w:rPr>
          <w:rFonts w:ascii="Times New Roman" w:eastAsia="Times New Roman" w:hAnsi="Times New Roman" w:cs="Times New Roman"/>
          <w:sz w:val="28"/>
          <w:szCs w:val="28"/>
        </w:rPr>
        <w:t>сенсі.</w:t>
      </w:r>
    </w:p>
    <w:p w:rsidR="004A08D4" w:rsidRPr="009D6177" w:rsidRDefault="004A08D4" w:rsidP="008D09F3">
      <w:pPr>
        <w:pStyle w:val="stk-reset"/>
        <w:shd w:val="clear" w:color="auto" w:fill="FFFFFF"/>
        <w:spacing w:before="0" w:beforeAutospacing="0" w:after="0" w:afterAutospacing="0" w:line="276" w:lineRule="auto"/>
        <w:jc w:val="both"/>
        <w:textAlignment w:val="baseline"/>
        <w:rPr>
          <w:sz w:val="28"/>
          <w:szCs w:val="28"/>
        </w:rPr>
      </w:pPr>
      <w:r>
        <w:rPr>
          <w:sz w:val="28"/>
          <w:szCs w:val="28"/>
          <w:lang w:val="uk-UA"/>
        </w:rPr>
        <w:t xml:space="preserve">   </w:t>
      </w:r>
      <w:r w:rsidR="008476B8">
        <w:rPr>
          <w:sz w:val="28"/>
          <w:szCs w:val="28"/>
          <w:lang w:val="uk-UA"/>
        </w:rPr>
        <w:t xml:space="preserve">   </w:t>
      </w:r>
      <w:r w:rsidRPr="009D6177">
        <w:rPr>
          <w:sz w:val="28"/>
          <w:szCs w:val="28"/>
        </w:rPr>
        <w:t xml:space="preserve">Треба </w:t>
      </w:r>
      <w:r>
        <w:rPr>
          <w:sz w:val="28"/>
          <w:szCs w:val="28"/>
          <w:lang w:val="uk-UA"/>
        </w:rPr>
        <w:t xml:space="preserve"> </w:t>
      </w:r>
      <w:r w:rsidRPr="009D6177">
        <w:rPr>
          <w:sz w:val="28"/>
          <w:szCs w:val="28"/>
        </w:rPr>
        <w:t>враховувати, що</w:t>
      </w:r>
      <w:r>
        <w:rPr>
          <w:sz w:val="28"/>
          <w:szCs w:val="28"/>
          <w:lang w:val="uk-UA"/>
        </w:rPr>
        <w:t xml:space="preserve"> </w:t>
      </w:r>
      <w:r w:rsidRPr="009D6177">
        <w:rPr>
          <w:sz w:val="28"/>
          <w:szCs w:val="28"/>
        </w:rPr>
        <w:t>сучасні</w:t>
      </w:r>
      <w:r>
        <w:rPr>
          <w:sz w:val="28"/>
          <w:szCs w:val="28"/>
          <w:lang w:val="uk-UA"/>
        </w:rPr>
        <w:t xml:space="preserve"> </w:t>
      </w:r>
      <w:r w:rsidRPr="009D6177">
        <w:rPr>
          <w:sz w:val="28"/>
          <w:szCs w:val="28"/>
        </w:rPr>
        <w:t>діти не знають</w:t>
      </w:r>
      <w:r>
        <w:rPr>
          <w:sz w:val="28"/>
          <w:szCs w:val="28"/>
          <w:lang w:val="uk-UA"/>
        </w:rPr>
        <w:t xml:space="preserve"> </w:t>
      </w:r>
      <w:r w:rsidRPr="009D6177">
        <w:rPr>
          <w:sz w:val="28"/>
          <w:szCs w:val="28"/>
        </w:rPr>
        <w:t>елементарних</w:t>
      </w:r>
      <w:r>
        <w:rPr>
          <w:sz w:val="28"/>
          <w:szCs w:val="28"/>
          <w:lang w:val="uk-UA"/>
        </w:rPr>
        <w:t xml:space="preserve"> </w:t>
      </w:r>
      <w:r w:rsidRPr="009D6177">
        <w:rPr>
          <w:sz w:val="28"/>
          <w:szCs w:val="28"/>
        </w:rPr>
        <w:t>побутових речей.Тож</w:t>
      </w:r>
      <w:r>
        <w:rPr>
          <w:sz w:val="28"/>
          <w:szCs w:val="28"/>
          <w:lang w:val="uk-UA"/>
        </w:rPr>
        <w:t xml:space="preserve"> </w:t>
      </w:r>
      <w:r w:rsidRPr="009D6177">
        <w:rPr>
          <w:sz w:val="28"/>
          <w:szCs w:val="28"/>
        </w:rPr>
        <w:t>робити</w:t>
      </w:r>
      <w:r>
        <w:rPr>
          <w:sz w:val="28"/>
          <w:szCs w:val="28"/>
          <w:lang w:val="uk-UA"/>
        </w:rPr>
        <w:t xml:space="preserve"> </w:t>
      </w:r>
      <w:r w:rsidRPr="009D6177">
        <w:rPr>
          <w:sz w:val="28"/>
          <w:szCs w:val="28"/>
        </w:rPr>
        <w:t>висновки про зрілість школяра варто за його</w:t>
      </w:r>
      <w:r>
        <w:rPr>
          <w:sz w:val="28"/>
          <w:szCs w:val="28"/>
          <w:lang w:val="uk-UA"/>
        </w:rPr>
        <w:t xml:space="preserve"> </w:t>
      </w:r>
      <w:r w:rsidRPr="009D6177">
        <w:rPr>
          <w:sz w:val="28"/>
          <w:szCs w:val="28"/>
        </w:rPr>
        <w:t>інтелектуальною</w:t>
      </w:r>
      <w:r>
        <w:rPr>
          <w:sz w:val="28"/>
          <w:szCs w:val="28"/>
          <w:lang w:val="uk-UA"/>
        </w:rPr>
        <w:t xml:space="preserve"> </w:t>
      </w:r>
      <w:r w:rsidRPr="009D6177">
        <w:rPr>
          <w:sz w:val="28"/>
          <w:szCs w:val="28"/>
        </w:rPr>
        <w:t>працею, а не соціальною</w:t>
      </w:r>
      <w:r>
        <w:rPr>
          <w:sz w:val="28"/>
          <w:szCs w:val="28"/>
          <w:lang w:val="uk-UA"/>
        </w:rPr>
        <w:t xml:space="preserve"> </w:t>
      </w:r>
      <w:r w:rsidRPr="009D6177">
        <w:rPr>
          <w:sz w:val="28"/>
          <w:szCs w:val="28"/>
        </w:rPr>
        <w:t xml:space="preserve">пристосованістю. </w:t>
      </w:r>
    </w:p>
    <w:p w:rsidR="004A08D4" w:rsidRPr="009D6177" w:rsidRDefault="004A08D4" w:rsidP="008D09F3">
      <w:pPr>
        <w:pStyle w:val="stk-reset"/>
        <w:shd w:val="clear" w:color="auto" w:fill="FFFFFF"/>
        <w:spacing w:before="0" w:beforeAutospacing="0" w:after="0" w:afterAutospacing="0" w:line="276" w:lineRule="auto"/>
        <w:jc w:val="both"/>
        <w:textAlignment w:val="baseline"/>
        <w:rPr>
          <w:sz w:val="28"/>
          <w:szCs w:val="28"/>
        </w:rPr>
      </w:pPr>
      <w:r>
        <w:rPr>
          <w:sz w:val="28"/>
          <w:szCs w:val="28"/>
          <w:lang w:val="uk-UA"/>
        </w:rPr>
        <w:t xml:space="preserve"> </w:t>
      </w:r>
      <w:r w:rsidR="008476B8">
        <w:rPr>
          <w:sz w:val="28"/>
          <w:szCs w:val="28"/>
          <w:lang w:val="uk-UA"/>
        </w:rPr>
        <w:t xml:space="preserve">    </w:t>
      </w:r>
      <w:r>
        <w:rPr>
          <w:sz w:val="28"/>
          <w:szCs w:val="28"/>
          <w:lang w:val="uk-UA"/>
        </w:rPr>
        <w:t xml:space="preserve"> </w:t>
      </w:r>
      <w:r w:rsidRPr="009D6177">
        <w:rPr>
          <w:sz w:val="28"/>
          <w:szCs w:val="28"/>
        </w:rPr>
        <w:t>Вчителям</w:t>
      </w:r>
      <w:r>
        <w:rPr>
          <w:sz w:val="28"/>
          <w:szCs w:val="28"/>
          <w:lang w:val="uk-UA"/>
        </w:rPr>
        <w:t xml:space="preserve"> </w:t>
      </w:r>
      <w:r w:rsidRPr="009D6177">
        <w:rPr>
          <w:sz w:val="28"/>
          <w:szCs w:val="28"/>
        </w:rPr>
        <w:t>необхідно</w:t>
      </w:r>
      <w:r>
        <w:rPr>
          <w:sz w:val="28"/>
          <w:szCs w:val="28"/>
          <w:lang w:val="uk-UA"/>
        </w:rPr>
        <w:t xml:space="preserve"> </w:t>
      </w:r>
      <w:r w:rsidRPr="009D6177">
        <w:rPr>
          <w:sz w:val="28"/>
          <w:szCs w:val="28"/>
        </w:rPr>
        <w:t>тісно</w:t>
      </w:r>
      <w:r>
        <w:rPr>
          <w:sz w:val="28"/>
          <w:szCs w:val="28"/>
          <w:lang w:val="uk-UA"/>
        </w:rPr>
        <w:t xml:space="preserve"> </w:t>
      </w:r>
      <w:r w:rsidRPr="009D6177">
        <w:rPr>
          <w:sz w:val="28"/>
          <w:szCs w:val="28"/>
        </w:rPr>
        <w:t xml:space="preserve">спілкуватися з батьками — вони і «домашку» роблять, і </w:t>
      </w:r>
      <w:r>
        <w:rPr>
          <w:sz w:val="28"/>
          <w:szCs w:val="28"/>
          <w:lang w:val="uk-UA"/>
        </w:rPr>
        <w:t xml:space="preserve"> </w:t>
      </w:r>
      <w:r w:rsidRPr="009D6177">
        <w:rPr>
          <w:sz w:val="28"/>
          <w:szCs w:val="28"/>
        </w:rPr>
        <w:t>інтереси</w:t>
      </w:r>
      <w:r>
        <w:rPr>
          <w:sz w:val="28"/>
          <w:szCs w:val="28"/>
          <w:lang w:val="uk-UA"/>
        </w:rPr>
        <w:t xml:space="preserve"> </w:t>
      </w:r>
      <w:r w:rsidRPr="009D6177">
        <w:rPr>
          <w:sz w:val="28"/>
          <w:szCs w:val="28"/>
        </w:rPr>
        <w:t>старшокласників</w:t>
      </w:r>
      <w:r>
        <w:rPr>
          <w:sz w:val="28"/>
          <w:szCs w:val="28"/>
          <w:lang w:val="uk-UA"/>
        </w:rPr>
        <w:t xml:space="preserve">  </w:t>
      </w:r>
      <w:r w:rsidRPr="009D6177">
        <w:rPr>
          <w:sz w:val="28"/>
          <w:szCs w:val="28"/>
        </w:rPr>
        <w:t>представляють.</w:t>
      </w:r>
    </w:p>
    <w:p w:rsidR="004A08D4" w:rsidRDefault="008476B8" w:rsidP="008D09F3">
      <w:pPr>
        <w:spacing w:after="100" w:afterAutospacing="1"/>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A08D4">
        <w:rPr>
          <w:rFonts w:ascii="Times New Roman" w:eastAsia="Times New Roman" w:hAnsi="Times New Roman" w:cs="Times New Roman"/>
          <w:sz w:val="28"/>
          <w:szCs w:val="28"/>
          <w:lang w:val="uk-UA"/>
        </w:rPr>
        <w:t xml:space="preserve">  </w:t>
      </w:r>
      <w:r w:rsidR="004A08D4" w:rsidRPr="00170DBE">
        <w:rPr>
          <w:rFonts w:ascii="Times New Roman" w:eastAsia="Times New Roman" w:hAnsi="Times New Roman" w:cs="Times New Roman"/>
          <w:sz w:val="28"/>
          <w:szCs w:val="28"/>
        </w:rPr>
        <w:t>Життя для «цифрових» — це</w:t>
      </w:r>
      <w:r w:rsidR="004A08D4">
        <w:rPr>
          <w:rFonts w:ascii="Times New Roman" w:eastAsia="Times New Roman" w:hAnsi="Times New Roman" w:cs="Times New Roman"/>
          <w:sz w:val="28"/>
          <w:szCs w:val="28"/>
          <w:lang w:val="uk-UA"/>
        </w:rPr>
        <w:t xml:space="preserve"> </w:t>
      </w:r>
      <w:r w:rsidR="004A08D4" w:rsidRPr="00170DBE">
        <w:rPr>
          <w:rFonts w:ascii="Times New Roman" w:eastAsia="Times New Roman" w:hAnsi="Times New Roman" w:cs="Times New Roman"/>
          <w:sz w:val="28"/>
          <w:szCs w:val="28"/>
        </w:rPr>
        <w:t>пошук.</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Стосунки</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 xml:space="preserve"> вони легко обривають одним повідомленням і одразу</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переглядають</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нові</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кандидатури в соцмережах.</w:t>
      </w:r>
      <w:r w:rsidR="004A08D4">
        <w:rPr>
          <w:rFonts w:ascii="Times New Roman" w:eastAsia="Times New Roman" w:hAnsi="Times New Roman" w:cs="Times New Roman"/>
          <w:sz w:val="28"/>
          <w:szCs w:val="28"/>
          <w:lang w:val="uk-UA"/>
        </w:rPr>
        <w:t xml:space="preserve"> Підлітки </w:t>
      </w:r>
      <w:r w:rsidR="004A08D4" w:rsidRPr="004A08D4">
        <w:rPr>
          <w:rFonts w:ascii="Times New Roman" w:eastAsia="Times New Roman" w:hAnsi="Times New Roman" w:cs="Times New Roman"/>
          <w:sz w:val="28"/>
          <w:szCs w:val="28"/>
          <w:lang w:val="uk-UA"/>
        </w:rPr>
        <w:t>кидають</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недоробленим</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домашнє</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завдання, хоча</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здатні</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його</w:t>
      </w:r>
      <w:r w:rsidR="004A08D4">
        <w:rPr>
          <w:rFonts w:ascii="Times New Roman" w:eastAsia="Times New Roman" w:hAnsi="Times New Roman" w:cs="Times New Roman"/>
          <w:sz w:val="28"/>
          <w:szCs w:val="28"/>
          <w:lang w:val="uk-UA"/>
        </w:rPr>
        <w:t xml:space="preserve"> </w:t>
      </w:r>
      <w:r w:rsidR="004A08D4" w:rsidRPr="004A08D4">
        <w:rPr>
          <w:rFonts w:ascii="Times New Roman" w:eastAsia="Times New Roman" w:hAnsi="Times New Roman" w:cs="Times New Roman"/>
          <w:sz w:val="28"/>
          <w:szCs w:val="28"/>
          <w:lang w:val="uk-UA"/>
        </w:rPr>
        <w:t xml:space="preserve">виконати. </w:t>
      </w:r>
    </w:p>
    <w:p w:rsidR="00812AC3" w:rsidRPr="00170DBE" w:rsidRDefault="00812AC3" w:rsidP="008D09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Сучасні</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підлітки – це</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саме «зети». Вони народилися в період з 2005 року і продовжують</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народжуватися по сьогодні. Однак уже незабаром</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можна</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очікувати</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зміну</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поколінь. </w:t>
      </w:r>
    </w:p>
    <w:p w:rsidR="00812AC3" w:rsidRPr="00170DBE" w:rsidRDefault="00812AC3" w:rsidP="008D09F3">
      <w:pPr>
        <w:spacing w:after="0"/>
        <w:jc w:val="both"/>
        <w:rPr>
          <w:rFonts w:ascii="Times New Roman" w:eastAsia="Times New Roman" w:hAnsi="Times New Roman" w:cs="Times New Roman"/>
          <w:sz w:val="28"/>
          <w:szCs w:val="28"/>
        </w:rPr>
      </w:pPr>
      <w:r w:rsidRPr="00170DBE">
        <w:rPr>
          <w:rFonts w:ascii="Times New Roman" w:eastAsia="Times New Roman" w:hAnsi="Times New Roman" w:cs="Times New Roman"/>
          <w:sz w:val="28"/>
          <w:szCs w:val="28"/>
        </w:rPr>
        <w:lastRenderedPageBreak/>
        <w:t>«Зети» дивляться на своїх</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технологічних</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попередників «ігриків» як на динозаврів. Адже вони уже не користуються сайтами – усе необхідне в інтернеті вони роблять за допомогою</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мобільних</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додатків. Вони не знають</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навіть, що</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таке</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флешки і яким</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було</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життя без айфонів.  </w:t>
      </w:r>
    </w:p>
    <w:p w:rsidR="00812AC3" w:rsidRPr="00812AC3" w:rsidRDefault="00812AC3" w:rsidP="008D09F3">
      <w:pPr>
        <w:spacing w:after="100" w:afterAutospacing="1"/>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Так, покоління Z «на ти» спілкується з ґуґлом</w:t>
      </w:r>
      <w:r w:rsidRPr="009D6177">
        <w:rPr>
          <w:rFonts w:ascii="Times New Roman" w:eastAsia="Times New Roman" w:hAnsi="Times New Roman" w:cs="Times New Roman"/>
          <w:sz w:val="28"/>
          <w:szCs w:val="28"/>
          <w:lang w:val="uk-UA"/>
        </w:rPr>
        <w:t>,</w:t>
      </w:r>
      <w:r w:rsidRPr="00170DBE">
        <w:rPr>
          <w:rFonts w:ascii="Times New Roman" w:eastAsia="Times New Roman" w:hAnsi="Times New Roman" w:cs="Times New Roman"/>
          <w:sz w:val="28"/>
          <w:szCs w:val="28"/>
        </w:rPr>
        <w:t>вони багатозадачні і досконало</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орієнтуються в інтернет-просторі. Та не лише «технічні» риси</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характеризують «зетів» – це</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також</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дуже</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соціально</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спрямовані люди. Вони виступають «проти» соціальних табу, і «за» толерантність, соціальну</w:t>
      </w:r>
      <w:r>
        <w:rPr>
          <w:rFonts w:ascii="Times New Roman" w:eastAsia="Times New Roman" w:hAnsi="Times New Roman" w:cs="Times New Roman"/>
          <w:sz w:val="28"/>
          <w:szCs w:val="28"/>
          <w:lang w:val="uk-UA"/>
        </w:rPr>
        <w:t xml:space="preserve"> </w:t>
      </w:r>
      <w:r w:rsidRPr="00170DBE">
        <w:rPr>
          <w:rFonts w:ascii="Times New Roman" w:eastAsia="Times New Roman" w:hAnsi="Times New Roman" w:cs="Times New Roman"/>
          <w:sz w:val="28"/>
          <w:szCs w:val="28"/>
        </w:rPr>
        <w:t>рівність</w:t>
      </w:r>
      <w:r>
        <w:rPr>
          <w:rFonts w:ascii="Times New Roman" w:eastAsia="Times New Roman" w:hAnsi="Times New Roman" w:cs="Times New Roman"/>
          <w:sz w:val="28"/>
          <w:szCs w:val="28"/>
          <w:lang w:val="uk-UA"/>
        </w:rPr>
        <w:t>.</w:t>
      </w:r>
    </w:p>
    <w:p w:rsidR="00812AC3" w:rsidRPr="00812AC3" w:rsidRDefault="00812AC3" w:rsidP="008D09F3">
      <w:pPr>
        <w:jc w:val="both"/>
        <w:rPr>
          <w:rFonts w:ascii="Times New Roman" w:hAnsi="Times New Roman" w:cs="Times New Roman"/>
          <w:sz w:val="28"/>
          <w:szCs w:val="28"/>
          <w:lang w:val="uk-UA"/>
        </w:rPr>
      </w:pPr>
      <w:r w:rsidRPr="00812AC3">
        <w:rPr>
          <w:rFonts w:ascii="Times New Roman" w:hAnsi="Times New Roman" w:cs="Times New Roman"/>
          <w:b/>
          <w:bCs/>
          <w:sz w:val="28"/>
          <w:szCs w:val="28"/>
          <w:lang w:val="uk-UA"/>
        </w:rPr>
        <w:t>Ухвалили:</w:t>
      </w:r>
      <w:r w:rsidRPr="00812AC3">
        <w:rPr>
          <w:bCs/>
          <w:lang w:val="uk-UA"/>
        </w:rPr>
        <w:t xml:space="preserve"> </w:t>
      </w:r>
      <w:r w:rsidRPr="00812A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812AC3">
        <w:rPr>
          <w:rFonts w:ascii="Times New Roman" w:hAnsi="Times New Roman" w:cs="Times New Roman"/>
          <w:sz w:val="28"/>
          <w:szCs w:val="28"/>
          <w:lang w:val="uk-UA"/>
        </w:rPr>
        <w:t xml:space="preserve"> процесі здійснення освітньої діяльності враховувати особливості психологічної організації сучасних підлітків, їх можливу  інфантильність , «клікове» мислення, слабку пам’ять, пробл</w:t>
      </w:r>
      <w:r>
        <w:rPr>
          <w:rFonts w:ascii="Times New Roman" w:hAnsi="Times New Roman" w:cs="Times New Roman"/>
          <w:sz w:val="28"/>
          <w:szCs w:val="28"/>
          <w:lang w:val="uk-UA"/>
        </w:rPr>
        <w:t>еми з концентрацією уваги тощо ;</w:t>
      </w:r>
    </w:p>
    <w:p w:rsidR="00812AC3" w:rsidRDefault="00812AC3"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812AC3">
        <w:rPr>
          <w:rFonts w:ascii="Times New Roman" w:hAnsi="Times New Roman" w:cs="Times New Roman"/>
          <w:sz w:val="28"/>
          <w:szCs w:val="28"/>
          <w:lang w:val="uk-UA"/>
        </w:rPr>
        <w:t>зяти до уваги рекомендації практичного психолога Давидової Т.І. з питання взаємодії педагогічних працівників з сучасними підлітками, усунення недоліків у поведінці та знаннях здобувачів освіти.</w:t>
      </w:r>
    </w:p>
    <w:p w:rsidR="00812AC3" w:rsidRDefault="00812AC3" w:rsidP="008D09F3">
      <w:pPr>
        <w:pStyle w:val="a3"/>
        <w:shd w:val="clear" w:color="auto" w:fill="auto"/>
        <w:spacing w:after="0"/>
        <w:ind w:firstLine="0"/>
        <w:jc w:val="both"/>
      </w:pPr>
      <w:r>
        <w:rPr>
          <w:b/>
          <w:bCs/>
        </w:rPr>
        <w:t xml:space="preserve">Виконавці: </w:t>
      </w:r>
      <w:r>
        <w:t>педагогічний колектив.</w:t>
      </w:r>
    </w:p>
    <w:p w:rsidR="00812AC3" w:rsidRDefault="00812AC3" w:rsidP="008D09F3">
      <w:pPr>
        <w:pStyle w:val="a3"/>
        <w:shd w:val="clear" w:color="auto" w:fill="auto"/>
        <w:spacing w:after="640"/>
        <w:ind w:firstLine="0"/>
        <w:jc w:val="both"/>
        <w:rPr>
          <w:lang w:val="uk-UA"/>
        </w:rPr>
      </w:pPr>
      <w:r>
        <w:rPr>
          <w:b/>
          <w:bCs/>
        </w:rPr>
        <w:t>Термін виконання</w:t>
      </w:r>
      <w:r>
        <w:t>: протягом навчального року</w:t>
      </w:r>
      <w:r>
        <w:rPr>
          <w:lang w:val="uk-UA"/>
        </w:rPr>
        <w:t>.</w:t>
      </w:r>
    </w:p>
    <w:p w:rsidR="0095754E" w:rsidRDefault="0095754E" w:rsidP="008D09F3">
      <w:pPr>
        <w:jc w:val="both"/>
        <w:rPr>
          <w:rFonts w:ascii="Times New Roman" w:hAnsi="Times New Roman" w:cs="Times New Roman"/>
          <w:sz w:val="28"/>
          <w:szCs w:val="28"/>
          <w:lang w:val="uk-UA"/>
        </w:rPr>
      </w:pPr>
      <w:r w:rsidRPr="0095754E">
        <w:rPr>
          <w:rFonts w:ascii="Times New Roman" w:hAnsi="Times New Roman" w:cs="Times New Roman"/>
          <w:b/>
          <w:sz w:val="28"/>
          <w:szCs w:val="28"/>
          <w:lang w:val="uk-UA"/>
        </w:rPr>
        <w:t>6. Слухали</w:t>
      </w:r>
      <w:r>
        <w:rPr>
          <w:rFonts w:ascii="Times New Roman" w:hAnsi="Times New Roman" w:cs="Times New Roman"/>
          <w:sz w:val="28"/>
          <w:szCs w:val="28"/>
          <w:lang w:val="uk-UA"/>
        </w:rPr>
        <w:t xml:space="preserve">: </w:t>
      </w:r>
      <w:r w:rsidR="00562D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Лавровську А.А.,голову циклової комісії терапевтичних дисциплін, з питання «Ціннісні орієнтації в період військового часу здобувачів освіти в освітньому середовищі нашого навчального закладу. Творчий внесок викладачів Бердичівського медичного фахового коледжу у результативне вирішення даного питання». </w:t>
      </w:r>
    </w:p>
    <w:p w:rsidR="0095754E" w:rsidRDefault="0095754E"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 xml:space="preserve">Сьогодні для українців вважається нормою голосно заявляти </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свою життєву позицію та принципи, але у разі вибору між цінностями та власною</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вигодою, наживою</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вони</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надають перевагу другому. Життєві цінності можна</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поділити на духовні та матеріальні.</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ситуаціях, коли мова йде про задоволення</w:t>
      </w:r>
      <w:r>
        <w:rPr>
          <w:rFonts w:ascii="Times New Roman" w:hAnsi="Times New Roman" w:cs="Times New Roman"/>
          <w:sz w:val="28"/>
          <w:szCs w:val="28"/>
          <w:lang w:val="uk-UA"/>
        </w:rPr>
        <w:t xml:space="preserve"> матеріальних  </w:t>
      </w:r>
      <w:r w:rsidRPr="0095754E">
        <w:rPr>
          <w:rFonts w:ascii="Times New Roman" w:hAnsi="Times New Roman" w:cs="Times New Roman"/>
          <w:sz w:val="28"/>
          <w:szCs w:val="28"/>
          <w:lang w:val="uk-UA"/>
        </w:rPr>
        <w:t>цінностей</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фізичних</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потреб,</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бажань,люди</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діють</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згідно</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їх</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звичками, інстинктами та емоціями, а керують їх</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поведінкою спрага задоволення</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власних, егоїстичних потреб, і часто ці потреби суперечать нашим моральним</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життєвим</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 xml:space="preserve"> цінностям.</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Людські цінності є досить стійкими але під впливом таких</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факторів,</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як</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зміна</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країни,</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оточення,</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роботи,умов</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життя</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може</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відбутися</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їх</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переоцінка,яка</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буде</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впливати</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діяльність,вибір</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загалом</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життя</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людини.</w:t>
      </w:r>
      <w:r w:rsidR="00562D1D">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Це</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певна</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життєва,індивідуальна</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філософія,або</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правила,які</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можуть</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корегувати</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людські</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поведінку,вчинки, потреби,інтереси.</w:t>
      </w:r>
    </w:p>
    <w:p w:rsidR="0095754E" w:rsidRPr="0095754E" w:rsidRDefault="0095754E" w:rsidP="008D09F3">
      <w:pPr>
        <w:jc w:val="both"/>
        <w:rPr>
          <w:rFonts w:ascii="Times New Roman" w:hAnsi="Times New Roman" w:cs="Times New Roman"/>
          <w:sz w:val="28"/>
          <w:szCs w:val="28"/>
          <w:lang w:val="uk-UA"/>
        </w:rPr>
      </w:pPr>
      <w:r w:rsidRPr="0095754E">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Суттєво не змінились цілі життя студентів та показник життєвого успіху під</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час</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війни,головною</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залишилась</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сім‘я.</w:t>
      </w:r>
      <w:r w:rsidR="008476B8">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Серед</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якостей,як</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і</w:t>
      </w:r>
      <w:r w:rsidR="00562D1D">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є</w:t>
      </w:r>
      <w:r w:rsidR="00562D1D">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найбільш</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важливими в людях під час війни, можна виділили надійність та розум. У</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питанні про важливі життєві цінності в порівнянні з довоєнним часом ситуація</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кардинально</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змінилася.</w:t>
      </w:r>
      <w:r w:rsidR="00562D1D">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Під</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час</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війни</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головними</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цінностями</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більшості</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студентів</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стали здоров‘я  та щасливе</w:t>
      </w:r>
      <w:r>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сімейне життя.</w:t>
      </w:r>
    </w:p>
    <w:p w:rsidR="0095754E" w:rsidRPr="0095754E" w:rsidRDefault="0095754E" w:rsidP="008D09F3">
      <w:pPr>
        <w:jc w:val="both"/>
        <w:rPr>
          <w:rFonts w:ascii="Times New Roman" w:hAnsi="Times New Roman" w:cs="Times New Roman"/>
          <w:sz w:val="28"/>
          <w:szCs w:val="28"/>
          <w:lang w:val="uk-UA"/>
        </w:rPr>
      </w:pPr>
      <w:r w:rsidRPr="0095754E">
        <w:rPr>
          <w:rFonts w:ascii="Times New Roman" w:hAnsi="Times New Roman" w:cs="Times New Roman"/>
          <w:b/>
          <w:bCs/>
          <w:sz w:val="28"/>
          <w:szCs w:val="28"/>
          <w:lang w:val="uk-UA"/>
        </w:rPr>
        <w:t>Ухвалили:</w:t>
      </w:r>
      <w:r w:rsidRPr="0095754E">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95754E">
        <w:rPr>
          <w:rFonts w:ascii="Times New Roman" w:hAnsi="Times New Roman" w:cs="Times New Roman"/>
          <w:sz w:val="28"/>
          <w:szCs w:val="28"/>
          <w:lang w:val="uk-UA"/>
        </w:rPr>
        <w:t xml:space="preserve"> процесі здійснення освітньої діяльності в умовах війни пріоритетним вважати збереження життя та здоров’я ус</w:t>
      </w:r>
      <w:r>
        <w:rPr>
          <w:rFonts w:ascii="Times New Roman" w:hAnsi="Times New Roman" w:cs="Times New Roman"/>
          <w:sz w:val="28"/>
          <w:szCs w:val="28"/>
          <w:lang w:val="uk-UA"/>
        </w:rPr>
        <w:t>іх учасників освітнього процесу;</w:t>
      </w:r>
    </w:p>
    <w:p w:rsidR="0095754E" w:rsidRPr="0095754E" w:rsidRDefault="0095754E"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95754E">
        <w:rPr>
          <w:rFonts w:ascii="Times New Roman" w:hAnsi="Times New Roman" w:cs="Times New Roman"/>
          <w:sz w:val="28"/>
          <w:szCs w:val="28"/>
          <w:lang w:val="uk-UA"/>
        </w:rPr>
        <w:t>зяти до уваги досвід викладачів циклової комісії клінічних дисциплін з формування у здобувачів освіти ціннісних  орієнтацій в умовах військового стану</w:t>
      </w:r>
      <w:r>
        <w:rPr>
          <w:rFonts w:ascii="Times New Roman" w:hAnsi="Times New Roman" w:cs="Times New Roman"/>
          <w:sz w:val="28"/>
          <w:szCs w:val="28"/>
          <w:lang w:val="uk-UA"/>
        </w:rPr>
        <w:t>;</w:t>
      </w:r>
    </w:p>
    <w:p w:rsidR="0095754E" w:rsidRPr="0095754E" w:rsidRDefault="0095754E"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Pr="0095754E">
        <w:rPr>
          <w:rFonts w:ascii="Times New Roman" w:hAnsi="Times New Roman" w:cs="Times New Roman"/>
          <w:sz w:val="28"/>
          <w:szCs w:val="28"/>
          <w:lang w:val="uk-UA"/>
        </w:rPr>
        <w:t xml:space="preserve">ироко </w:t>
      </w:r>
      <w:r w:rsidR="00562D1D">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використовувати педагогічні інновації  для повноцінного здійснення освітньої діяльності в складних умовах військового стану та підвищен</w:t>
      </w:r>
      <w:r>
        <w:rPr>
          <w:rFonts w:ascii="Times New Roman" w:hAnsi="Times New Roman" w:cs="Times New Roman"/>
          <w:sz w:val="28"/>
          <w:szCs w:val="28"/>
          <w:lang w:val="uk-UA"/>
        </w:rPr>
        <w:t>ня мотивації здобувачів освіти ;</w:t>
      </w:r>
    </w:p>
    <w:p w:rsidR="0095754E" w:rsidRDefault="0095754E"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5754E">
        <w:rPr>
          <w:rFonts w:ascii="Times New Roman" w:hAnsi="Times New Roman" w:cs="Times New Roman"/>
          <w:sz w:val="28"/>
          <w:szCs w:val="28"/>
          <w:lang w:val="uk-UA"/>
        </w:rPr>
        <w:t xml:space="preserve">едагогічним </w:t>
      </w:r>
      <w:r w:rsidR="00562D1D">
        <w:rPr>
          <w:rFonts w:ascii="Times New Roman" w:hAnsi="Times New Roman" w:cs="Times New Roman"/>
          <w:sz w:val="28"/>
          <w:szCs w:val="28"/>
          <w:lang w:val="uk-UA"/>
        </w:rPr>
        <w:t xml:space="preserve"> </w:t>
      </w:r>
      <w:r w:rsidRPr="0095754E">
        <w:rPr>
          <w:rFonts w:ascii="Times New Roman" w:hAnsi="Times New Roman" w:cs="Times New Roman"/>
          <w:sz w:val="28"/>
          <w:szCs w:val="28"/>
          <w:lang w:val="uk-UA"/>
        </w:rPr>
        <w:t>працівникам продовжувати роботу над розвитком критичного мислення та медіаграмотності  здобувачів освіти, використовуючи виховний потенціал заняття, формувати національну  свідомість та патріотизм  студентської молоді.</w:t>
      </w:r>
    </w:p>
    <w:p w:rsidR="00562D1D" w:rsidRDefault="00562D1D" w:rsidP="008D09F3">
      <w:pPr>
        <w:pStyle w:val="a3"/>
        <w:shd w:val="clear" w:color="auto" w:fill="auto"/>
        <w:spacing w:after="0"/>
        <w:ind w:firstLine="0"/>
        <w:jc w:val="both"/>
      </w:pPr>
      <w:r>
        <w:rPr>
          <w:b/>
          <w:bCs/>
        </w:rPr>
        <w:t xml:space="preserve">Виконавці: </w:t>
      </w:r>
      <w:r>
        <w:t>педагогічний колектив.</w:t>
      </w:r>
    </w:p>
    <w:p w:rsidR="00562D1D" w:rsidRDefault="00562D1D" w:rsidP="008D09F3">
      <w:pPr>
        <w:pStyle w:val="a3"/>
        <w:shd w:val="clear" w:color="auto" w:fill="auto"/>
        <w:spacing w:after="640"/>
        <w:ind w:firstLine="0"/>
        <w:jc w:val="both"/>
        <w:rPr>
          <w:lang w:val="uk-UA"/>
        </w:rPr>
      </w:pPr>
      <w:r>
        <w:rPr>
          <w:b/>
          <w:bCs/>
        </w:rPr>
        <w:t>Термін виконання</w:t>
      </w:r>
      <w:r>
        <w:t>: протягом навчального року</w:t>
      </w:r>
    </w:p>
    <w:p w:rsidR="00562D1D" w:rsidRPr="00562D1D" w:rsidRDefault="00562D1D" w:rsidP="008D09F3">
      <w:pPr>
        <w:jc w:val="both"/>
        <w:rPr>
          <w:rFonts w:ascii="Times New Roman" w:hAnsi="Times New Roman" w:cs="Times New Roman"/>
          <w:sz w:val="28"/>
          <w:szCs w:val="28"/>
          <w:lang w:val="uk-UA"/>
        </w:rPr>
      </w:pPr>
      <w:r w:rsidRPr="00562D1D">
        <w:rPr>
          <w:rFonts w:ascii="Times New Roman" w:hAnsi="Times New Roman" w:cs="Times New Roman"/>
          <w:b/>
          <w:sz w:val="28"/>
          <w:szCs w:val="28"/>
          <w:lang w:val="uk-UA"/>
        </w:rPr>
        <w:t>7. Слухали:</w:t>
      </w:r>
      <w:r>
        <w:rPr>
          <w:rFonts w:ascii="Times New Roman" w:hAnsi="Times New Roman" w:cs="Times New Roman"/>
          <w:b/>
          <w:sz w:val="28"/>
          <w:szCs w:val="28"/>
          <w:lang w:val="uk-UA"/>
        </w:rPr>
        <w:t xml:space="preserve">  </w:t>
      </w:r>
      <w:r w:rsidRPr="00562D1D">
        <w:rPr>
          <w:rFonts w:ascii="Times New Roman" w:hAnsi="Times New Roman" w:cs="Times New Roman"/>
          <w:sz w:val="28"/>
          <w:szCs w:val="28"/>
          <w:lang w:val="uk-UA"/>
        </w:rPr>
        <w:t>Димарь Т.С.</w:t>
      </w:r>
      <w:r>
        <w:rPr>
          <w:rFonts w:ascii="Times New Roman" w:hAnsi="Times New Roman" w:cs="Times New Roman"/>
          <w:sz w:val="28"/>
          <w:szCs w:val="28"/>
          <w:lang w:val="uk-UA"/>
        </w:rPr>
        <w:t xml:space="preserve">, завідувача навчально-виробничої практики, яка донесла до відома присутніх інформацію «Про організацію та проведення навчальної практики в умовах воєнного часу, «змішаного» та дистанційного навчання». </w:t>
      </w:r>
      <w:r w:rsidRPr="00562D1D">
        <w:rPr>
          <w:rFonts w:ascii="Times New Roman" w:hAnsi="Times New Roman" w:cs="Times New Roman"/>
          <w:sz w:val="28"/>
          <w:szCs w:val="28"/>
        </w:rPr>
        <w:t>З весни 2020 р., коли весь світ, і в тому числі й</w:t>
      </w:r>
      <w:r>
        <w:rPr>
          <w:rFonts w:ascii="Times New Roman" w:hAnsi="Times New Roman" w:cs="Times New Roman"/>
          <w:sz w:val="28"/>
          <w:szCs w:val="28"/>
          <w:lang w:val="uk-UA"/>
        </w:rPr>
        <w:t xml:space="preserve"> </w:t>
      </w:r>
      <w:r w:rsidRPr="00562D1D">
        <w:rPr>
          <w:rFonts w:ascii="Times New Roman" w:hAnsi="Times New Roman" w:cs="Times New Roman"/>
          <w:sz w:val="28"/>
          <w:szCs w:val="28"/>
        </w:rPr>
        <w:t>Україна,</w:t>
      </w:r>
      <w:r w:rsidR="008476B8">
        <w:rPr>
          <w:rFonts w:ascii="Times New Roman" w:hAnsi="Times New Roman" w:cs="Times New Roman"/>
          <w:sz w:val="28"/>
          <w:szCs w:val="28"/>
          <w:lang w:val="uk-UA"/>
        </w:rPr>
        <w:t xml:space="preserve"> </w:t>
      </w:r>
      <w:r w:rsidRPr="00562D1D">
        <w:rPr>
          <w:rFonts w:ascii="Times New Roman" w:hAnsi="Times New Roman" w:cs="Times New Roman"/>
          <w:sz w:val="28"/>
          <w:szCs w:val="28"/>
        </w:rPr>
        <w:t>переживає</w:t>
      </w:r>
      <w:r>
        <w:rPr>
          <w:rFonts w:ascii="Times New Roman" w:hAnsi="Times New Roman" w:cs="Times New Roman"/>
          <w:sz w:val="28"/>
          <w:szCs w:val="28"/>
          <w:lang w:val="uk-UA"/>
        </w:rPr>
        <w:t xml:space="preserve"> </w:t>
      </w:r>
      <w:r w:rsidRPr="00562D1D">
        <w:rPr>
          <w:rFonts w:ascii="Times New Roman" w:hAnsi="Times New Roman" w:cs="Times New Roman"/>
          <w:sz w:val="28"/>
          <w:szCs w:val="28"/>
        </w:rPr>
        <w:t xml:space="preserve">пандемію </w:t>
      </w:r>
      <w:r>
        <w:rPr>
          <w:rFonts w:ascii="Times New Roman" w:hAnsi="Times New Roman" w:cs="Times New Roman"/>
          <w:sz w:val="28"/>
          <w:szCs w:val="28"/>
          <w:lang w:val="uk-UA"/>
        </w:rPr>
        <w:t xml:space="preserve"> </w:t>
      </w:r>
      <w:r w:rsidRPr="00562D1D">
        <w:rPr>
          <w:rFonts w:ascii="Times New Roman" w:hAnsi="Times New Roman" w:cs="Times New Roman"/>
          <w:sz w:val="28"/>
          <w:szCs w:val="28"/>
        </w:rPr>
        <w:t>COVID</w:t>
      </w:r>
      <w:r w:rsidRPr="00562D1D">
        <w:rPr>
          <w:rFonts w:ascii="Times New Roman" w:hAnsi="Times New Roman" w:cs="Times New Roman"/>
          <w:sz w:val="28"/>
          <w:szCs w:val="28"/>
          <w:lang w:val="uk-UA"/>
        </w:rPr>
        <w:t>-19, а також трагічні події в Україні у зв’язку з війною, освітн</w:t>
      </w:r>
      <w:r>
        <w:rPr>
          <w:rFonts w:ascii="Times New Roman" w:hAnsi="Times New Roman" w:cs="Times New Roman"/>
          <w:sz w:val="28"/>
          <w:szCs w:val="28"/>
          <w:lang w:val="uk-UA"/>
        </w:rPr>
        <w:t xml:space="preserve"> </w:t>
      </w:r>
      <w:r w:rsidR="008476B8">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ізаклади</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України без усяких</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перехідних</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періодів</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прискорено</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впроваджують</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використання</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цифрових</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технологій для забезпечення</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безперервності</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процесу</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саме з використанням</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дистанційного</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 xml:space="preserve">навчання. </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Більшість</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закладів, які активно впроваджували до карантину дистанційну форму навчання,були</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технічного</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спрямування, однак</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медичні</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заклади</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апріорі в досить</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стислі строки повинні</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були</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вирішувати проблему неможливості</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забезпечення доступу до опанування та вдосконалення</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професійних</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навичок</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майбутнього</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медичного</w:t>
      </w:r>
      <w:r>
        <w:rPr>
          <w:rFonts w:ascii="Times New Roman" w:hAnsi="Times New Roman" w:cs="Times New Roman"/>
          <w:sz w:val="28"/>
          <w:szCs w:val="28"/>
          <w:lang w:val="uk-UA"/>
        </w:rPr>
        <w:t xml:space="preserve"> </w:t>
      </w:r>
      <w:r w:rsidRPr="00562D1D">
        <w:rPr>
          <w:rFonts w:ascii="Times New Roman" w:hAnsi="Times New Roman" w:cs="Times New Roman"/>
          <w:sz w:val="28"/>
          <w:szCs w:val="28"/>
          <w:lang w:val="uk-UA"/>
        </w:rPr>
        <w:t>працівника.</w:t>
      </w:r>
    </w:p>
    <w:p w:rsidR="00562D1D" w:rsidRPr="00562D1D" w:rsidRDefault="0071188F"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D09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І дійсно</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взаємодія</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між студентом і пацієнтом є необхідною</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складовою, а всі</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запропоновані</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методи не замінюють</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фактичний контакт із</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пацієнтом. Тому пошук</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 xml:space="preserve"> та</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освоєння</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інноваційних форм і методів</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дистанційної</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освіти, перехід на надання</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дистанційних</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освітянських</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послуг є питанням</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виживання для медичних</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закладів</w:t>
      </w:r>
      <w:r w:rsidR="00562D1D">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освіти.</w:t>
      </w:r>
    </w:p>
    <w:p w:rsidR="0071188F" w:rsidRDefault="00562D1D"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09F3">
        <w:rPr>
          <w:rFonts w:ascii="Times New Roman" w:hAnsi="Times New Roman" w:cs="Times New Roman"/>
          <w:sz w:val="28"/>
          <w:szCs w:val="28"/>
          <w:lang w:val="uk-UA"/>
        </w:rPr>
        <w:t xml:space="preserve">      </w:t>
      </w:r>
      <w:r w:rsidRPr="00562D1D">
        <w:rPr>
          <w:rFonts w:ascii="Times New Roman" w:hAnsi="Times New Roman" w:cs="Times New Roman"/>
          <w:sz w:val="28"/>
          <w:szCs w:val="28"/>
        </w:rPr>
        <w:t>Використовування</w:t>
      </w:r>
      <w:r>
        <w:rPr>
          <w:rFonts w:ascii="Times New Roman" w:hAnsi="Times New Roman" w:cs="Times New Roman"/>
          <w:sz w:val="28"/>
          <w:szCs w:val="28"/>
          <w:lang w:val="uk-UA"/>
        </w:rPr>
        <w:t xml:space="preserve"> </w:t>
      </w:r>
      <w:r w:rsidRPr="00562D1D">
        <w:rPr>
          <w:rFonts w:ascii="Times New Roman" w:hAnsi="Times New Roman" w:cs="Times New Roman"/>
          <w:sz w:val="28"/>
          <w:szCs w:val="28"/>
        </w:rPr>
        <w:t xml:space="preserve"> ЦЗН при </w:t>
      </w:r>
      <w:r>
        <w:rPr>
          <w:rFonts w:ascii="Times New Roman" w:hAnsi="Times New Roman" w:cs="Times New Roman"/>
          <w:sz w:val="28"/>
          <w:szCs w:val="28"/>
          <w:lang w:val="uk-UA"/>
        </w:rPr>
        <w:t xml:space="preserve"> </w:t>
      </w:r>
      <w:r w:rsidRPr="00562D1D">
        <w:rPr>
          <w:rFonts w:ascii="Times New Roman" w:hAnsi="Times New Roman" w:cs="Times New Roman"/>
          <w:sz w:val="28"/>
          <w:szCs w:val="28"/>
        </w:rPr>
        <w:t>підготовці</w:t>
      </w:r>
      <w:r>
        <w:rPr>
          <w:rFonts w:ascii="Times New Roman" w:hAnsi="Times New Roman" w:cs="Times New Roman"/>
          <w:sz w:val="28"/>
          <w:szCs w:val="28"/>
          <w:lang w:val="uk-UA"/>
        </w:rPr>
        <w:t xml:space="preserve"> </w:t>
      </w:r>
      <w:r w:rsidRPr="00562D1D">
        <w:rPr>
          <w:rFonts w:ascii="Times New Roman" w:hAnsi="Times New Roman" w:cs="Times New Roman"/>
          <w:sz w:val="28"/>
          <w:szCs w:val="28"/>
        </w:rPr>
        <w:t>здобувачів</w:t>
      </w:r>
      <w:r>
        <w:rPr>
          <w:rFonts w:ascii="Times New Roman" w:hAnsi="Times New Roman" w:cs="Times New Roman"/>
          <w:sz w:val="28"/>
          <w:szCs w:val="28"/>
          <w:lang w:val="uk-UA"/>
        </w:rPr>
        <w:t xml:space="preserve"> </w:t>
      </w:r>
      <w:r w:rsidRPr="00562D1D">
        <w:rPr>
          <w:rFonts w:ascii="Times New Roman" w:hAnsi="Times New Roman" w:cs="Times New Roman"/>
          <w:sz w:val="28"/>
          <w:szCs w:val="28"/>
        </w:rPr>
        <w:t>освіти</w:t>
      </w:r>
      <w:r>
        <w:rPr>
          <w:rFonts w:ascii="Times New Roman" w:hAnsi="Times New Roman" w:cs="Times New Roman"/>
          <w:sz w:val="28"/>
          <w:szCs w:val="28"/>
          <w:lang w:val="uk-UA"/>
        </w:rPr>
        <w:t xml:space="preserve"> </w:t>
      </w:r>
      <w:r w:rsidRPr="00562D1D">
        <w:rPr>
          <w:rFonts w:ascii="Times New Roman" w:hAnsi="Times New Roman" w:cs="Times New Roman"/>
          <w:sz w:val="28"/>
          <w:szCs w:val="28"/>
        </w:rPr>
        <w:t>медичного</w:t>
      </w:r>
      <w:r>
        <w:rPr>
          <w:rFonts w:ascii="Times New Roman" w:hAnsi="Times New Roman" w:cs="Times New Roman"/>
          <w:sz w:val="28"/>
          <w:szCs w:val="28"/>
          <w:lang w:val="uk-UA"/>
        </w:rPr>
        <w:t xml:space="preserve"> </w:t>
      </w:r>
      <w:r w:rsidRPr="00562D1D">
        <w:rPr>
          <w:rFonts w:ascii="Times New Roman" w:hAnsi="Times New Roman" w:cs="Times New Roman"/>
          <w:sz w:val="28"/>
          <w:szCs w:val="28"/>
        </w:rPr>
        <w:t>профілю не лише</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можна, а й потрібно</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використовувати. І на це є багато</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важелів</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впливу – від</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особливостей</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сучасного</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здобувача з його</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постійним</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перебуванням у цифровому просторі до введення</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обмежувальних</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заходів, викликаних</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пандемією COVID-19 та загрозою для життя в умовах</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воєнного стану. Освітній</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процес не повинен зупинятися і здобувачі</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повинні</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отримувати</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якісну</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освіту, але потрібно</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зберігати</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 xml:space="preserve"> баланс між аудиторною та дистанційною формою передачі</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знань та вмінь. На допомогу</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учасникам</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освітнього</w:t>
      </w:r>
      <w:r w:rsidR="0071188F">
        <w:rPr>
          <w:rFonts w:ascii="Times New Roman" w:hAnsi="Times New Roman" w:cs="Times New Roman"/>
          <w:sz w:val="28"/>
          <w:szCs w:val="28"/>
          <w:lang w:val="uk-UA"/>
        </w:rPr>
        <w:t xml:space="preserve"> </w:t>
      </w:r>
      <w:r w:rsidR="0071188F">
        <w:rPr>
          <w:rFonts w:ascii="Times New Roman" w:hAnsi="Times New Roman" w:cs="Times New Roman"/>
          <w:sz w:val="28"/>
          <w:szCs w:val="28"/>
        </w:rPr>
        <w:t>процессу</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може прийти освітня</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технологія</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змішаного</w:t>
      </w:r>
      <w:r w:rsidR="0071188F">
        <w:rPr>
          <w:rFonts w:ascii="Times New Roman" w:hAnsi="Times New Roman" w:cs="Times New Roman"/>
          <w:sz w:val="28"/>
          <w:szCs w:val="28"/>
          <w:lang w:val="uk-UA"/>
        </w:rPr>
        <w:t xml:space="preserve"> </w:t>
      </w:r>
      <w:r w:rsidRPr="00562D1D">
        <w:rPr>
          <w:rFonts w:ascii="Times New Roman" w:hAnsi="Times New Roman" w:cs="Times New Roman"/>
          <w:sz w:val="28"/>
          <w:szCs w:val="28"/>
        </w:rPr>
        <w:t xml:space="preserve">навчання (BlendedLearning). </w:t>
      </w:r>
    </w:p>
    <w:p w:rsidR="00562D1D" w:rsidRPr="00562D1D" w:rsidRDefault="0071188F" w:rsidP="008D09F3">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Ця</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технологія</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навчання</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досить нова та динамічно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розвивається, вона</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 xml:space="preserve"> незамінна при очній</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формі</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навчання. Дана освітня</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технологія</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наданняосвітніх</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послуг</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поєднує в собі</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кращі</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аспекти та переваги</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викладання в аудиторії й інтерактивного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або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дистанційного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навчання, створює</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доступні</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курси для здобувачів</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освіти, при яких</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навчальний</w:t>
      </w:r>
      <w:r>
        <w:rPr>
          <w:rFonts w:ascii="Times New Roman" w:hAnsi="Times New Roman" w:cs="Times New Roman"/>
          <w:sz w:val="28"/>
          <w:szCs w:val="28"/>
          <w:lang w:val="uk-UA"/>
        </w:rPr>
        <w:t xml:space="preserve"> </w:t>
      </w:r>
      <w:r>
        <w:rPr>
          <w:rFonts w:ascii="Times New Roman" w:hAnsi="Times New Roman" w:cs="Times New Roman"/>
          <w:sz w:val="28"/>
          <w:szCs w:val="28"/>
        </w:rPr>
        <w:t>процесс</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являє собою систему, що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складається з різних</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частин, які</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функціонують в постійному</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взаємозв'язку один з одним, утворюючи</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цілісне</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освітнє</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середовище закладу освіт</w:t>
      </w:r>
      <w:r w:rsidR="00562D1D" w:rsidRPr="00562D1D">
        <w:rPr>
          <w:rFonts w:ascii="Times New Roman" w:hAnsi="Times New Roman" w:cs="Times New Roman"/>
          <w:sz w:val="28"/>
          <w:szCs w:val="28"/>
          <w:lang w:val="uk-UA"/>
        </w:rPr>
        <w:t>и</w:t>
      </w:r>
      <w:r w:rsidR="00562D1D" w:rsidRPr="00562D1D">
        <w:rPr>
          <w:rFonts w:ascii="Times New Roman" w:hAnsi="Times New Roman" w:cs="Times New Roman"/>
          <w:sz w:val="28"/>
          <w:szCs w:val="28"/>
        </w:rPr>
        <w:t>.</w:t>
      </w:r>
    </w:p>
    <w:p w:rsidR="0071188F" w:rsidRPr="00F0184E" w:rsidRDefault="0071188F" w:rsidP="008D09F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Основними особливостями освітньої технології змішаного навчання є гармонійне поєднання аудиторного та дистанційно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інтерактивного навчання в процесі заняття або дисципліни на рівні закладу освіти, а її результатом є методично організований ефективний процес засвоєння якісних знань здобувачами освіти. Важливо зазначити, що змішане навчання –це не лише використання інформаційно-комунікативних технологій у самостійній роботі здобувачів освіти, а єдиний процес навчання, у якому гармонійно поєднані аудиторна робота викладача та студентів на занятті й дистанційна з переважанням самостійних видів робіт здобувачів (індивідуальних або у малих групах). Крім того, впровадження</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змішаного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потребує</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 xml:space="preserve">відповідних компетентностей </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учасників</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процесу, до яких</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можна</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віднести</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 xml:space="preserve">цифрову та комунікативну. </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Змішане</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характеризується</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поєднанням</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традиційного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особистого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 xml:space="preserve">навчання та асинхронного чи синхронного цифрового навчання. </w:t>
      </w:r>
      <w:r w:rsidR="00562D1D" w:rsidRPr="00562D1D">
        <w:rPr>
          <w:rFonts w:ascii="Times New Roman" w:hAnsi="Times New Roman" w:cs="Times New Roman"/>
          <w:sz w:val="28"/>
          <w:szCs w:val="28"/>
        </w:rPr>
        <w:t>Blended</w:t>
      </w:r>
      <w:r w:rsidR="005A2C23">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rPr>
        <w:t>Learning</w:t>
      </w:r>
      <w:r w:rsidR="00562D1D" w:rsidRPr="00562D1D">
        <w:rPr>
          <w:rFonts w:ascii="Times New Roman" w:hAnsi="Times New Roman" w:cs="Times New Roman"/>
          <w:sz w:val="28"/>
          <w:szCs w:val="28"/>
          <w:lang w:val="uk-UA"/>
        </w:rPr>
        <w:t xml:space="preserve"> є перспективною альтернативою у медичній</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освіті через його</w:t>
      </w:r>
      <w:r>
        <w:rPr>
          <w:rFonts w:ascii="Times New Roman" w:hAnsi="Times New Roman" w:cs="Times New Roman"/>
          <w:sz w:val="28"/>
          <w:szCs w:val="28"/>
          <w:lang w:val="uk-UA"/>
        </w:rPr>
        <w:t xml:space="preserve"> </w:t>
      </w:r>
      <w:r w:rsidR="00562D1D" w:rsidRPr="00562D1D">
        <w:rPr>
          <w:rFonts w:ascii="Times New Roman" w:hAnsi="Times New Roman" w:cs="Times New Roman"/>
          <w:sz w:val="28"/>
          <w:szCs w:val="28"/>
          <w:lang w:val="uk-UA"/>
        </w:rPr>
        <w:t xml:space="preserve">багатофункціональність та адаптивність. </w:t>
      </w:r>
    </w:p>
    <w:p w:rsidR="0037166B" w:rsidRPr="00F70CD6" w:rsidRDefault="0071188F" w:rsidP="008D09F3">
      <w:pPr>
        <w:pStyle w:val="a5"/>
        <w:ind w:left="0"/>
        <w:jc w:val="both"/>
        <w:rPr>
          <w:rFonts w:ascii="Times New Roman" w:hAnsi="Times New Roman" w:cs="Times New Roman"/>
          <w:sz w:val="28"/>
          <w:szCs w:val="28"/>
        </w:rPr>
      </w:pPr>
      <w:r w:rsidRPr="0095754E">
        <w:rPr>
          <w:rFonts w:ascii="Times New Roman" w:hAnsi="Times New Roman" w:cs="Times New Roman"/>
          <w:b/>
          <w:bCs/>
          <w:sz w:val="28"/>
          <w:szCs w:val="28"/>
        </w:rPr>
        <w:lastRenderedPageBreak/>
        <w:t>Ухвалили:</w:t>
      </w:r>
      <w:r w:rsidR="0037166B" w:rsidRPr="0037166B">
        <w:rPr>
          <w:rFonts w:ascii="Times New Roman" w:hAnsi="Times New Roman" w:cs="Times New Roman"/>
          <w:sz w:val="28"/>
          <w:szCs w:val="28"/>
        </w:rPr>
        <w:t xml:space="preserve"> </w:t>
      </w:r>
      <w:r w:rsidR="0037166B">
        <w:rPr>
          <w:rFonts w:ascii="Times New Roman" w:hAnsi="Times New Roman" w:cs="Times New Roman"/>
          <w:sz w:val="28"/>
          <w:szCs w:val="28"/>
        </w:rPr>
        <w:t>в</w:t>
      </w:r>
      <w:r w:rsidR="0037166B" w:rsidRPr="00F70CD6">
        <w:rPr>
          <w:rFonts w:ascii="Times New Roman" w:hAnsi="Times New Roman" w:cs="Times New Roman"/>
          <w:sz w:val="28"/>
          <w:szCs w:val="28"/>
        </w:rPr>
        <w:t xml:space="preserve"> організації та проведенні практичного навчання здобувачів освіти у Бердичівському медичному фаховому коледжі Житомирської обласної ради керуватися Законами України “Про освіту”, “Про фахову передвищу освіту”, наказами МОН України від 18.06.2021 року № 686 “Про затвердження норм часу для планування і обліку навчальної роботи та переліків видів навчальної, методичної, інноваційної, наукової, організаційної роботи та іншої педагогічної діяльності педагогічних і науково-педагогічних працівників закладів фахової передвищої освіти”, від 24.05.2022 року № 472 “Про внесення змін до норм часу для планування і обліку  навчальної роботи педагогічних і науково-педагогічних працівників закладів фахової пердвищої освіти”, “Положенням про організацію освітнього процесу у Бердичівському медичному фаховому коледжі Житомирської обласної ради”.</w:t>
      </w:r>
    </w:p>
    <w:p w:rsidR="0037166B" w:rsidRPr="00F70CD6" w:rsidRDefault="0037166B" w:rsidP="008D09F3">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в</w:t>
      </w:r>
      <w:r w:rsidRPr="00F70CD6">
        <w:rPr>
          <w:rFonts w:ascii="Times New Roman" w:hAnsi="Times New Roman" w:cs="Times New Roman"/>
          <w:sz w:val="28"/>
          <w:szCs w:val="28"/>
        </w:rPr>
        <w:t xml:space="preserve"> умовах воєнного стану в країні</w:t>
      </w:r>
      <w:r>
        <w:rPr>
          <w:rFonts w:ascii="Times New Roman" w:hAnsi="Times New Roman" w:cs="Times New Roman"/>
          <w:sz w:val="28"/>
          <w:szCs w:val="28"/>
        </w:rPr>
        <w:t>,</w:t>
      </w:r>
      <w:r w:rsidRPr="00F70CD6">
        <w:rPr>
          <w:rFonts w:ascii="Times New Roman" w:hAnsi="Times New Roman" w:cs="Times New Roman"/>
          <w:sz w:val="28"/>
          <w:szCs w:val="28"/>
        </w:rPr>
        <w:t xml:space="preserve"> практичне навчання проводити в офлайн режимі в форматі змішаного навчання із обов’язк</w:t>
      </w:r>
      <w:r>
        <w:rPr>
          <w:rFonts w:ascii="Times New Roman" w:hAnsi="Times New Roman" w:cs="Times New Roman"/>
          <w:sz w:val="28"/>
          <w:szCs w:val="28"/>
        </w:rPr>
        <w:t>овим забезпеченням  б</w:t>
      </w:r>
      <w:r w:rsidRPr="00F70CD6">
        <w:rPr>
          <w:rFonts w:ascii="Times New Roman" w:hAnsi="Times New Roman" w:cs="Times New Roman"/>
          <w:sz w:val="28"/>
          <w:szCs w:val="28"/>
        </w:rPr>
        <w:t>езпеки здобувачів освіти і всіх учасників освітнього процесу.</w:t>
      </w:r>
    </w:p>
    <w:p w:rsidR="005A2C23" w:rsidRPr="0037166B" w:rsidRDefault="0037166B" w:rsidP="008D09F3">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 </w:t>
      </w:r>
      <w:r w:rsidRPr="00F70CD6">
        <w:rPr>
          <w:rFonts w:ascii="Times New Roman" w:hAnsi="Times New Roman" w:cs="Times New Roman"/>
          <w:sz w:val="28"/>
          <w:szCs w:val="28"/>
        </w:rPr>
        <w:t>ситуації погіршення епідемічної ситуації та постійних повітряних тривог</w:t>
      </w:r>
      <w:r>
        <w:rPr>
          <w:rFonts w:ascii="Times New Roman" w:hAnsi="Times New Roman" w:cs="Times New Roman"/>
          <w:sz w:val="28"/>
          <w:szCs w:val="28"/>
        </w:rPr>
        <w:t>,</w:t>
      </w:r>
      <w:r w:rsidRPr="00F70CD6">
        <w:rPr>
          <w:rFonts w:ascii="Times New Roman" w:hAnsi="Times New Roman" w:cs="Times New Roman"/>
          <w:sz w:val="28"/>
          <w:szCs w:val="28"/>
        </w:rPr>
        <w:t xml:space="preserve"> можливе навчання в дистанційному форматі з обов’язковим моніторингом знань і вмінь здобувачів освіти та додатковим  тренінгом практичних навичок при переході до офлайн занять.</w:t>
      </w:r>
    </w:p>
    <w:p w:rsidR="005A2C23" w:rsidRDefault="005A2C23" w:rsidP="008D09F3">
      <w:pPr>
        <w:pStyle w:val="a3"/>
        <w:shd w:val="clear" w:color="auto" w:fill="auto"/>
        <w:spacing w:after="0"/>
        <w:ind w:firstLine="0"/>
        <w:jc w:val="both"/>
      </w:pPr>
      <w:r>
        <w:rPr>
          <w:b/>
          <w:bCs/>
        </w:rPr>
        <w:t xml:space="preserve">Виконавці: </w:t>
      </w:r>
      <w:r>
        <w:t>педагогічний колектив.</w:t>
      </w:r>
    </w:p>
    <w:p w:rsidR="00F0184E" w:rsidRDefault="005A2C23" w:rsidP="008D09F3">
      <w:pPr>
        <w:pStyle w:val="a3"/>
        <w:shd w:val="clear" w:color="auto" w:fill="auto"/>
        <w:spacing w:after="0"/>
        <w:ind w:firstLine="0"/>
        <w:jc w:val="both"/>
        <w:rPr>
          <w:lang w:val="uk-UA"/>
        </w:rPr>
      </w:pPr>
      <w:r>
        <w:rPr>
          <w:b/>
          <w:bCs/>
        </w:rPr>
        <w:t>Термін виконання</w:t>
      </w:r>
      <w:r>
        <w:t>: протягом навчального року</w:t>
      </w:r>
      <w:r>
        <w:rPr>
          <w:lang w:val="uk-UA"/>
        </w:rPr>
        <w:t>.</w:t>
      </w:r>
    </w:p>
    <w:p w:rsidR="005A2C23" w:rsidRPr="00F0184E" w:rsidRDefault="005A2C23" w:rsidP="008D09F3">
      <w:pPr>
        <w:pStyle w:val="a3"/>
        <w:shd w:val="clear" w:color="auto" w:fill="auto"/>
        <w:spacing w:after="0"/>
        <w:ind w:firstLine="0"/>
        <w:jc w:val="both"/>
        <w:rPr>
          <w:lang w:val="uk-UA"/>
        </w:rPr>
      </w:pPr>
      <w:r w:rsidRPr="005A2C23">
        <w:rPr>
          <w:b/>
          <w:lang w:val="uk-UA"/>
        </w:rPr>
        <w:t>8. Поточні питання:</w:t>
      </w:r>
    </w:p>
    <w:p w:rsidR="00AF01BD" w:rsidRPr="00F0184E" w:rsidRDefault="005A2C23" w:rsidP="008D09F3">
      <w:pPr>
        <w:pStyle w:val="a3"/>
        <w:shd w:val="clear" w:color="auto" w:fill="auto"/>
        <w:spacing w:after="0"/>
        <w:ind w:firstLine="0"/>
        <w:jc w:val="both"/>
        <w:rPr>
          <w:lang w:val="uk-UA"/>
        </w:rPr>
      </w:pPr>
      <w:r>
        <w:rPr>
          <w:b/>
          <w:lang w:val="uk-UA"/>
        </w:rPr>
        <w:t>Слухали:</w:t>
      </w:r>
      <w:r w:rsidRPr="005A2C23">
        <w:rPr>
          <w:lang w:val="uk-UA"/>
        </w:rPr>
        <w:t xml:space="preserve"> </w:t>
      </w:r>
      <w:r w:rsidR="008476B8">
        <w:rPr>
          <w:lang w:val="uk-UA"/>
        </w:rPr>
        <w:t xml:space="preserve"> </w:t>
      </w:r>
      <w:r w:rsidR="00AF01BD">
        <w:rPr>
          <w:lang w:val="uk-UA"/>
        </w:rPr>
        <w:t>Димарь Т.С.,завідувача навчально-виробничої практики, яка запропонувала розглянути та затвердити  положення « Про організацію та проведення практичного навчання здобувачів освіти у Бердичівському медичному фаховому коледжі Житомирської обласної ради».</w:t>
      </w:r>
    </w:p>
    <w:p w:rsidR="0037166B" w:rsidRPr="0037166B" w:rsidRDefault="00AF01BD" w:rsidP="008D09F3">
      <w:pPr>
        <w:jc w:val="both"/>
        <w:rPr>
          <w:rFonts w:ascii="Times New Roman" w:hAnsi="Times New Roman" w:cs="Times New Roman"/>
          <w:sz w:val="28"/>
          <w:szCs w:val="28"/>
        </w:rPr>
      </w:pPr>
      <w:r w:rsidRPr="0037166B">
        <w:rPr>
          <w:rFonts w:ascii="Times New Roman" w:hAnsi="Times New Roman" w:cs="Times New Roman"/>
          <w:b/>
          <w:bCs/>
          <w:sz w:val="28"/>
          <w:szCs w:val="28"/>
          <w:lang w:val="uk-UA"/>
        </w:rPr>
        <w:t>Ухвалили</w:t>
      </w:r>
      <w:r w:rsidR="0037166B" w:rsidRPr="0037166B">
        <w:rPr>
          <w:rFonts w:ascii="Times New Roman" w:hAnsi="Times New Roman" w:cs="Times New Roman"/>
          <w:b/>
          <w:bCs/>
          <w:sz w:val="28"/>
          <w:szCs w:val="28"/>
          <w:lang w:val="uk-UA"/>
        </w:rPr>
        <w:t>:</w:t>
      </w:r>
      <w:r w:rsidR="0037166B" w:rsidRPr="0037166B">
        <w:rPr>
          <w:b/>
          <w:bCs/>
          <w:lang w:val="uk-UA"/>
        </w:rPr>
        <w:t xml:space="preserve"> </w:t>
      </w:r>
      <w:r w:rsidR="0037166B" w:rsidRPr="0037166B">
        <w:rPr>
          <w:rFonts w:ascii="Times New Roman" w:hAnsi="Times New Roman" w:cs="Times New Roman"/>
          <w:sz w:val="28"/>
          <w:szCs w:val="28"/>
        </w:rPr>
        <w:t>затвердити  запропоноване завідувачем навчально-виробничою практикою Димарь Т.С. положення  «Про організацію та проведення практичного навчання здобувачів освіти у Бердичівському медичному фаховому коледжі Житомирської обласної ради»</w:t>
      </w:r>
    </w:p>
    <w:p w:rsidR="00AF01BD" w:rsidRDefault="00AF01BD" w:rsidP="008D09F3">
      <w:pPr>
        <w:pStyle w:val="a3"/>
        <w:shd w:val="clear" w:color="auto" w:fill="auto"/>
        <w:spacing w:after="0"/>
        <w:ind w:firstLine="0"/>
        <w:jc w:val="both"/>
        <w:rPr>
          <w:b/>
          <w:bCs/>
          <w:lang w:val="uk-UA"/>
        </w:rPr>
      </w:pPr>
    </w:p>
    <w:p w:rsidR="00AF01BD" w:rsidRDefault="00AF01BD" w:rsidP="008D09F3">
      <w:pPr>
        <w:pStyle w:val="a3"/>
        <w:shd w:val="clear" w:color="auto" w:fill="auto"/>
        <w:spacing w:after="0"/>
        <w:ind w:firstLine="0"/>
        <w:jc w:val="both"/>
      </w:pPr>
      <w:r>
        <w:rPr>
          <w:b/>
          <w:bCs/>
        </w:rPr>
        <w:t xml:space="preserve">Виконавці: </w:t>
      </w:r>
      <w:r>
        <w:t>педагогічний колектив.</w:t>
      </w:r>
    </w:p>
    <w:p w:rsidR="00AF01BD" w:rsidRDefault="00AF01BD" w:rsidP="008D09F3">
      <w:pPr>
        <w:pStyle w:val="a3"/>
        <w:shd w:val="clear" w:color="auto" w:fill="auto"/>
        <w:spacing w:after="0"/>
        <w:ind w:firstLine="0"/>
        <w:jc w:val="both"/>
        <w:rPr>
          <w:lang w:val="uk-UA"/>
        </w:rPr>
      </w:pPr>
      <w:r>
        <w:rPr>
          <w:b/>
          <w:bCs/>
        </w:rPr>
        <w:t>Термін виконання</w:t>
      </w:r>
      <w:r>
        <w:t>: протягом навчального року</w:t>
      </w:r>
      <w:r>
        <w:rPr>
          <w:lang w:val="uk-UA"/>
        </w:rPr>
        <w:t>.</w:t>
      </w:r>
    </w:p>
    <w:p w:rsidR="00AF01BD" w:rsidRPr="00AF01BD" w:rsidRDefault="00AF01BD" w:rsidP="008D09F3">
      <w:pPr>
        <w:tabs>
          <w:tab w:val="left" w:pos="1965"/>
        </w:tabs>
        <w:spacing w:after="0"/>
        <w:jc w:val="both"/>
        <w:rPr>
          <w:lang w:val="uk-UA"/>
        </w:rPr>
      </w:pPr>
      <w:r>
        <w:rPr>
          <w:rFonts w:ascii="Times New Roman" w:hAnsi="Times New Roman" w:cs="Times New Roman"/>
          <w:b/>
          <w:bCs/>
          <w:sz w:val="28"/>
          <w:szCs w:val="28"/>
          <w:lang w:val="uk-UA"/>
        </w:rPr>
        <w:t>Слухали:</w:t>
      </w:r>
      <w:r w:rsidR="008476B8">
        <w:rPr>
          <w:rFonts w:ascii="Times New Roman" w:hAnsi="Times New Roman" w:cs="Times New Roman"/>
          <w:b/>
          <w:bCs/>
          <w:sz w:val="28"/>
          <w:szCs w:val="28"/>
          <w:lang w:val="uk-UA"/>
        </w:rPr>
        <w:t xml:space="preserve">  </w:t>
      </w:r>
      <w:r w:rsidR="008476B8">
        <w:rPr>
          <w:rFonts w:ascii="Times New Roman" w:hAnsi="Times New Roman" w:cs="Times New Roman"/>
          <w:bCs/>
          <w:sz w:val="28"/>
          <w:szCs w:val="28"/>
          <w:lang w:val="uk-UA"/>
        </w:rPr>
        <w:t xml:space="preserve"> Корягіна І.С.</w:t>
      </w:r>
      <w:r>
        <w:rPr>
          <w:rFonts w:ascii="Times New Roman" w:hAnsi="Times New Roman" w:cs="Times New Roman"/>
          <w:bCs/>
          <w:sz w:val="28"/>
          <w:szCs w:val="28"/>
          <w:lang w:val="uk-UA"/>
        </w:rPr>
        <w:t xml:space="preserve">, </w:t>
      </w:r>
      <w:r w:rsidR="008476B8">
        <w:rPr>
          <w:rFonts w:ascii="Times New Roman" w:hAnsi="Times New Roman" w:cs="Times New Roman"/>
          <w:bCs/>
          <w:sz w:val="28"/>
          <w:szCs w:val="28"/>
          <w:lang w:val="uk-UA"/>
        </w:rPr>
        <w:t xml:space="preserve">юрисконсульта коледжу, </w:t>
      </w:r>
      <w:r>
        <w:rPr>
          <w:rFonts w:ascii="Times New Roman" w:hAnsi="Times New Roman" w:cs="Times New Roman"/>
          <w:bCs/>
          <w:sz w:val="28"/>
          <w:szCs w:val="28"/>
          <w:lang w:val="uk-UA"/>
        </w:rPr>
        <w:t xml:space="preserve">який запропонував розглянути та затвердити положення « Про перелік платних послуг </w:t>
      </w:r>
      <w:r w:rsidRPr="00AF01BD">
        <w:rPr>
          <w:rFonts w:ascii="Times New Roman" w:hAnsi="Times New Roman" w:cs="Times New Roman"/>
          <w:sz w:val="28"/>
          <w:szCs w:val="28"/>
          <w:lang w:val="uk-UA"/>
        </w:rPr>
        <w:t>Бердичівського медичного фахового коледжу Житомирської</w:t>
      </w:r>
      <w:r>
        <w:rPr>
          <w:rFonts w:ascii="Times New Roman" w:hAnsi="Times New Roman" w:cs="Times New Roman"/>
          <w:sz w:val="28"/>
          <w:szCs w:val="28"/>
          <w:lang w:val="uk-UA"/>
        </w:rPr>
        <w:t xml:space="preserve"> ради».</w:t>
      </w:r>
    </w:p>
    <w:p w:rsidR="00AF01BD" w:rsidRPr="0037166B" w:rsidRDefault="00AF01BD" w:rsidP="008D09F3">
      <w:pPr>
        <w:spacing w:after="0"/>
        <w:jc w:val="both"/>
        <w:rPr>
          <w:rFonts w:ascii="Times New Roman" w:hAnsi="Times New Roman" w:cs="Times New Roman"/>
          <w:sz w:val="28"/>
          <w:szCs w:val="28"/>
        </w:rPr>
      </w:pPr>
      <w:r w:rsidRPr="0095754E">
        <w:rPr>
          <w:rFonts w:ascii="Times New Roman" w:hAnsi="Times New Roman" w:cs="Times New Roman"/>
          <w:b/>
          <w:bCs/>
          <w:sz w:val="28"/>
          <w:szCs w:val="28"/>
          <w:lang w:val="uk-UA"/>
        </w:rPr>
        <w:lastRenderedPageBreak/>
        <w:t>Ухвалили:</w:t>
      </w:r>
      <w:r>
        <w:rPr>
          <w:rFonts w:ascii="Times New Roman" w:hAnsi="Times New Roman" w:cs="Times New Roman"/>
          <w:b/>
          <w:bCs/>
          <w:sz w:val="28"/>
          <w:szCs w:val="28"/>
          <w:lang w:val="uk-UA"/>
        </w:rPr>
        <w:t xml:space="preserve"> </w:t>
      </w:r>
      <w:r w:rsidR="0037166B">
        <w:rPr>
          <w:rFonts w:ascii="Times New Roman" w:hAnsi="Times New Roman" w:cs="Times New Roman"/>
          <w:sz w:val="28"/>
          <w:szCs w:val="28"/>
          <w:lang w:val="uk-UA"/>
        </w:rPr>
        <w:t>з</w:t>
      </w:r>
      <w:r w:rsidR="0037166B">
        <w:rPr>
          <w:rFonts w:ascii="Times New Roman" w:hAnsi="Times New Roman" w:cs="Times New Roman"/>
          <w:sz w:val="28"/>
          <w:szCs w:val="28"/>
        </w:rPr>
        <w:t xml:space="preserve">атвердити </w:t>
      </w:r>
      <w:r w:rsidR="0037166B">
        <w:rPr>
          <w:rFonts w:ascii="Times New Roman" w:hAnsi="Times New Roman" w:cs="Times New Roman"/>
          <w:sz w:val="28"/>
          <w:szCs w:val="28"/>
          <w:lang w:val="uk-UA"/>
        </w:rPr>
        <w:t xml:space="preserve"> </w:t>
      </w:r>
      <w:r w:rsidR="0037166B" w:rsidRPr="00016F43">
        <w:rPr>
          <w:rFonts w:ascii="Times New Roman" w:hAnsi="Times New Roman" w:cs="Times New Roman"/>
          <w:sz w:val="28"/>
          <w:szCs w:val="28"/>
        </w:rPr>
        <w:t xml:space="preserve">запропоноване юрисконсультом </w:t>
      </w:r>
      <w:r w:rsidR="0037166B">
        <w:rPr>
          <w:rFonts w:ascii="Times New Roman" w:hAnsi="Times New Roman" w:cs="Times New Roman"/>
          <w:sz w:val="28"/>
          <w:szCs w:val="28"/>
        </w:rPr>
        <w:t>колледжу</w:t>
      </w:r>
      <w:r w:rsidR="008D09F3">
        <w:rPr>
          <w:rFonts w:ascii="Times New Roman" w:hAnsi="Times New Roman" w:cs="Times New Roman"/>
          <w:sz w:val="28"/>
          <w:szCs w:val="28"/>
          <w:lang w:val="uk-UA"/>
        </w:rPr>
        <w:t xml:space="preserve"> </w:t>
      </w:r>
      <w:r w:rsidR="008D09F3">
        <w:rPr>
          <w:rFonts w:ascii="Times New Roman" w:hAnsi="Times New Roman" w:cs="Times New Roman"/>
          <w:sz w:val="28"/>
          <w:szCs w:val="28"/>
        </w:rPr>
        <w:t>Корягіним</w:t>
      </w:r>
      <w:r w:rsidR="0037166B">
        <w:rPr>
          <w:rFonts w:ascii="Times New Roman" w:hAnsi="Times New Roman" w:cs="Times New Roman"/>
          <w:sz w:val="28"/>
          <w:szCs w:val="28"/>
        </w:rPr>
        <w:t xml:space="preserve">І.С </w:t>
      </w:r>
      <w:r w:rsidR="0037166B" w:rsidRPr="00016F43">
        <w:rPr>
          <w:rFonts w:ascii="Times New Roman" w:hAnsi="Times New Roman" w:cs="Times New Roman"/>
          <w:sz w:val="28"/>
          <w:szCs w:val="28"/>
        </w:rPr>
        <w:t>положен</w:t>
      </w:r>
      <w:r w:rsidR="008D09F3">
        <w:rPr>
          <w:rFonts w:ascii="Times New Roman" w:hAnsi="Times New Roman" w:cs="Times New Roman"/>
          <w:sz w:val="28"/>
          <w:szCs w:val="28"/>
        </w:rPr>
        <w:t xml:space="preserve">ня «Про перелік платних послуг </w:t>
      </w:r>
      <w:r w:rsidR="0037166B" w:rsidRPr="00016F43">
        <w:rPr>
          <w:rFonts w:ascii="Times New Roman" w:hAnsi="Times New Roman" w:cs="Times New Roman"/>
          <w:sz w:val="28"/>
          <w:szCs w:val="28"/>
        </w:rPr>
        <w:t>Бердичівського</w:t>
      </w:r>
      <w:r w:rsidR="008D09F3">
        <w:rPr>
          <w:rFonts w:ascii="Times New Roman" w:hAnsi="Times New Roman" w:cs="Times New Roman"/>
          <w:sz w:val="28"/>
          <w:szCs w:val="28"/>
          <w:lang w:val="uk-UA"/>
        </w:rPr>
        <w:t xml:space="preserve">  </w:t>
      </w:r>
      <w:r w:rsidR="0037166B" w:rsidRPr="00016F43">
        <w:rPr>
          <w:rFonts w:ascii="Times New Roman" w:hAnsi="Times New Roman" w:cs="Times New Roman"/>
          <w:sz w:val="28"/>
          <w:szCs w:val="28"/>
        </w:rPr>
        <w:t>медичного фахового коледжу Житомирської обласної ради».</w:t>
      </w:r>
    </w:p>
    <w:p w:rsidR="00AF01BD" w:rsidRDefault="00AF01BD" w:rsidP="008D09F3">
      <w:pPr>
        <w:pStyle w:val="a3"/>
        <w:shd w:val="clear" w:color="auto" w:fill="auto"/>
        <w:spacing w:after="0"/>
        <w:ind w:firstLine="0"/>
        <w:jc w:val="both"/>
      </w:pPr>
      <w:r>
        <w:rPr>
          <w:b/>
          <w:bCs/>
        </w:rPr>
        <w:t xml:space="preserve">Виконавці: </w:t>
      </w:r>
      <w:r>
        <w:t>педагогічний колектив.</w:t>
      </w:r>
    </w:p>
    <w:p w:rsidR="00AF01BD" w:rsidRDefault="00AF01BD" w:rsidP="008D09F3">
      <w:pPr>
        <w:pStyle w:val="a3"/>
        <w:shd w:val="clear" w:color="auto" w:fill="auto"/>
        <w:spacing w:after="640"/>
        <w:ind w:firstLine="0"/>
        <w:jc w:val="both"/>
        <w:rPr>
          <w:lang w:val="uk-UA"/>
        </w:rPr>
      </w:pPr>
      <w:r>
        <w:rPr>
          <w:b/>
          <w:bCs/>
        </w:rPr>
        <w:t>Термін виконання</w:t>
      </w:r>
      <w:r>
        <w:t>: протягом навчального року</w:t>
      </w:r>
      <w:r>
        <w:rPr>
          <w:lang w:val="uk-UA"/>
        </w:rPr>
        <w:t>.</w:t>
      </w:r>
    </w:p>
    <w:p w:rsidR="00B23661" w:rsidRDefault="00AF01BD" w:rsidP="008D09F3">
      <w:pPr>
        <w:spacing w:after="0"/>
        <w:jc w:val="both"/>
        <w:rPr>
          <w:rFonts w:ascii="Times New Roman" w:eastAsia="Times New Roman" w:hAnsi="Times New Roman" w:cs="Times New Roman"/>
          <w:sz w:val="28"/>
          <w:szCs w:val="28"/>
          <w:lang w:val="uk-UA"/>
        </w:rPr>
      </w:pPr>
      <w:r w:rsidRPr="00B23661">
        <w:rPr>
          <w:rFonts w:ascii="Times New Roman" w:hAnsi="Times New Roman" w:cs="Times New Roman"/>
          <w:b/>
          <w:sz w:val="28"/>
          <w:szCs w:val="28"/>
          <w:lang w:val="uk-UA"/>
        </w:rPr>
        <w:t xml:space="preserve">9. Слухали: </w:t>
      </w:r>
      <w:r w:rsidRPr="00B23661">
        <w:rPr>
          <w:rFonts w:ascii="Times New Roman" w:hAnsi="Times New Roman" w:cs="Times New Roman"/>
          <w:sz w:val="28"/>
          <w:szCs w:val="28"/>
          <w:lang w:val="uk-UA"/>
        </w:rPr>
        <w:t>Губарєву Т.І.,заступника директора з навчальної роботи</w:t>
      </w:r>
      <w:r w:rsidR="00B23661">
        <w:rPr>
          <w:lang w:val="uk-UA"/>
        </w:rPr>
        <w:t>,</w:t>
      </w:r>
      <w:r w:rsidR="00B23661" w:rsidRPr="00B23661">
        <w:rPr>
          <w:rFonts w:ascii="Times New Roman" w:eastAsia="Times New Roman" w:hAnsi="Times New Roman" w:cs="Times New Roman"/>
          <w:sz w:val="28"/>
          <w:szCs w:val="28"/>
          <w:lang w:val="uk-UA"/>
        </w:rPr>
        <w:t xml:space="preserve"> </w:t>
      </w:r>
      <w:r w:rsidR="00B23661">
        <w:rPr>
          <w:rFonts w:ascii="Times New Roman" w:eastAsia="Times New Roman" w:hAnsi="Times New Roman" w:cs="Times New Roman"/>
          <w:sz w:val="28"/>
          <w:szCs w:val="28"/>
          <w:lang w:val="uk-UA"/>
        </w:rPr>
        <w:t>яка довела до відома присутніх порядок виконання рішень попереднього засідання.</w:t>
      </w:r>
    </w:p>
    <w:p w:rsidR="00B23661" w:rsidRDefault="00B23661" w:rsidP="008D09F3">
      <w:pPr>
        <w:spacing w:after="0"/>
        <w:jc w:val="both"/>
        <w:rPr>
          <w:rFonts w:ascii="Times New Roman" w:eastAsia="Times New Roman" w:hAnsi="Times New Roman" w:cs="Times New Roman"/>
          <w:sz w:val="28"/>
          <w:szCs w:val="28"/>
          <w:lang w:val="uk-UA"/>
        </w:rPr>
      </w:pPr>
    </w:p>
    <w:p w:rsidR="00B23661" w:rsidRPr="009E2E2C" w:rsidRDefault="00B23661" w:rsidP="008D09F3">
      <w:pPr>
        <w:spacing w:after="0"/>
        <w:jc w:val="both"/>
        <w:rPr>
          <w:rFonts w:ascii="Times New Roman" w:eastAsia="Times New Roman" w:hAnsi="Times New Roman" w:cs="Times New Roman"/>
          <w:b/>
          <w:sz w:val="28"/>
          <w:szCs w:val="28"/>
          <w:lang w:val="uk-UA" w:eastAsia="uk-UA"/>
        </w:rPr>
      </w:pPr>
      <w:r w:rsidRPr="00114721">
        <w:rPr>
          <w:rFonts w:ascii="Times New Roman" w:eastAsia="Times New Roman" w:hAnsi="Times New Roman" w:cs="Times New Roman"/>
          <w:sz w:val="28"/>
          <w:szCs w:val="28"/>
          <w:lang w:val="uk-UA"/>
        </w:rPr>
        <w:t xml:space="preserve"> </w:t>
      </w:r>
      <w:r w:rsidRPr="004E746B">
        <w:rPr>
          <w:rFonts w:ascii="Times New Roman" w:eastAsia="Times New Roman" w:hAnsi="Times New Roman" w:cs="Times New Roman"/>
          <w:b/>
          <w:sz w:val="28"/>
          <w:szCs w:val="28"/>
          <w:lang w:val="uk-UA" w:eastAsia="uk-UA"/>
        </w:rPr>
        <w:t>Ухвалили:</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 xml:space="preserve"> рішення попереднього засідання </w:t>
      </w:r>
      <w:r w:rsidR="00EC6434">
        <w:rPr>
          <w:rFonts w:ascii="Times New Roman" w:eastAsia="Times New Roman" w:hAnsi="Times New Roman" w:cs="Times New Roman"/>
          <w:sz w:val="28"/>
          <w:szCs w:val="28"/>
          <w:lang w:val="uk-UA" w:eastAsia="uk-UA"/>
        </w:rPr>
        <w:t>вважати виконаним</w:t>
      </w:r>
      <w:r>
        <w:rPr>
          <w:rFonts w:ascii="Times New Roman" w:eastAsia="Times New Roman" w:hAnsi="Times New Roman" w:cs="Times New Roman"/>
          <w:sz w:val="28"/>
          <w:szCs w:val="28"/>
          <w:lang w:val="uk-UA" w:eastAsia="uk-UA"/>
        </w:rPr>
        <w:t xml:space="preserve"> в повному обсязі.</w:t>
      </w:r>
    </w:p>
    <w:p w:rsidR="00B23661" w:rsidRDefault="00B23661" w:rsidP="008D09F3">
      <w:pPr>
        <w:spacing w:after="0"/>
        <w:jc w:val="both"/>
        <w:rPr>
          <w:rFonts w:ascii="Times New Roman" w:eastAsia="Times New Roman" w:hAnsi="Times New Roman" w:cs="Times New Roman"/>
          <w:sz w:val="28"/>
          <w:szCs w:val="28"/>
          <w:lang w:val="uk-UA" w:eastAsia="uk-UA"/>
        </w:rPr>
      </w:pPr>
    </w:p>
    <w:p w:rsidR="00B23661" w:rsidRDefault="00B23661" w:rsidP="008D09F3">
      <w:pPr>
        <w:spacing w:after="0"/>
        <w:jc w:val="both"/>
        <w:rPr>
          <w:rFonts w:ascii="Times New Roman" w:eastAsia="Times New Roman" w:hAnsi="Times New Roman" w:cs="Times New Roman"/>
          <w:sz w:val="28"/>
          <w:szCs w:val="28"/>
          <w:lang w:val="uk-UA"/>
        </w:rPr>
      </w:pPr>
      <w:r w:rsidRPr="00726817">
        <w:rPr>
          <w:rFonts w:ascii="Times New Roman" w:eastAsia="Times New Roman" w:hAnsi="Times New Roman" w:cs="Times New Roman"/>
          <w:b/>
          <w:sz w:val="28"/>
          <w:szCs w:val="28"/>
          <w:lang w:val="uk-UA"/>
        </w:rPr>
        <w:t xml:space="preserve">Виконавці:  </w:t>
      </w:r>
      <w:r w:rsidRPr="00726817">
        <w:rPr>
          <w:rFonts w:ascii="Times New Roman" w:eastAsia="Times New Roman" w:hAnsi="Times New Roman" w:cs="Times New Roman"/>
          <w:sz w:val="28"/>
          <w:szCs w:val="28"/>
          <w:lang w:val="uk-UA"/>
        </w:rPr>
        <w:t>педагогічний колектив.</w:t>
      </w:r>
    </w:p>
    <w:p w:rsidR="00B23661" w:rsidRDefault="00B23661" w:rsidP="008D09F3">
      <w:pPr>
        <w:spacing w:after="0"/>
        <w:jc w:val="both"/>
        <w:rPr>
          <w:rFonts w:ascii="Times New Roman" w:eastAsia="Times New Roman" w:hAnsi="Times New Roman" w:cs="Times New Roman"/>
          <w:sz w:val="28"/>
          <w:szCs w:val="28"/>
          <w:lang w:val="uk-UA"/>
        </w:rPr>
      </w:pPr>
      <w:r w:rsidRPr="00726817">
        <w:rPr>
          <w:rFonts w:ascii="Times New Roman" w:eastAsia="Times New Roman" w:hAnsi="Times New Roman" w:cs="Times New Roman"/>
          <w:b/>
          <w:sz w:val="28"/>
          <w:szCs w:val="28"/>
          <w:lang w:val="uk-UA"/>
        </w:rPr>
        <w:t>Термін виконання</w:t>
      </w:r>
      <w:r w:rsidRPr="00726817">
        <w:rPr>
          <w:rFonts w:ascii="Times New Roman" w:eastAsia="Times New Roman" w:hAnsi="Times New Roman" w:cs="Times New Roman"/>
          <w:sz w:val="28"/>
          <w:szCs w:val="28"/>
          <w:lang w:val="uk-UA"/>
        </w:rPr>
        <w:t>:  протягом навчального року.</w:t>
      </w:r>
    </w:p>
    <w:p w:rsidR="00B23661" w:rsidRDefault="00B23661" w:rsidP="008D09F3">
      <w:pPr>
        <w:spacing w:after="0"/>
        <w:jc w:val="both"/>
        <w:rPr>
          <w:rFonts w:ascii="Times New Roman" w:eastAsia="Times New Roman" w:hAnsi="Times New Roman" w:cs="Times New Roman"/>
          <w:sz w:val="28"/>
          <w:szCs w:val="28"/>
          <w:lang w:val="uk-UA"/>
        </w:rPr>
      </w:pPr>
    </w:p>
    <w:p w:rsidR="00B23661" w:rsidRDefault="00B23661" w:rsidP="00B23661">
      <w:pPr>
        <w:spacing w:after="0" w:line="240" w:lineRule="auto"/>
        <w:jc w:val="both"/>
        <w:rPr>
          <w:rFonts w:ascii="Times New Roman" w:eastAsia="Times New Roman" w:hAnsi="Times New Roman" w:cs="Times New Roman"/>
          <w:sz w:val="28"/>
          <w:szCs w:val="28"/>
          <w:lang w:val="uk-UA"/>
        </w:rPr>
      </w:pPr>
    </w:p>
    <w:p w:rsidR="00B23661" w:rsidRDefault="00B23661" w:rsidP="00B23661">
      <w:pPr>
        <w:spacing w:after="0" w:line="240" w:lineRule="auto"/>
        <w:jc w:val="both"/>
        <w:rPr>
          <w:rFonts w:ascii="Times New Roman" w:eastAsia="Times New Roman" w:hAnsi="Times New Roman" w:cs="Times New Roman"/>
          <w:sz w:val="28"/>
          <w:szCs w:val="28"/>
          <w:lang w:val="uk-UA"/>
        </w:rPr>
      </w:pPr>
    </w:p>
    <w:p w:rsidR="00B23661" w:rsidRPr="004E746B" w:rsidRDefault="00F0184E" w:rsidP="00B2366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23661" w:rsidRPr="004E746B">
        <w:rPr>
          <w:rFonts w:ascii="Times New Roman" w:eastAsia="Times New Roman" w:hAnsi="Times New Roman" w:cs="Times New Roman"/>
          <w:sz w:val="28"/>
          <w:szCs w:val="28"/>
          <w:lang w:val="uk-UA"/>
        </w:rPr>
        <w:t xml:space="preserve">Голова                                                </w:t>
      </w:r>
      <w:r>
        <w:rPr>
          <w:rFonts w:ascii="Times New Roman" w:eastAsia="Times New Roman" w:hAnsi="Times New Roman" w:cs="Times New Roman"/>
          <w:sz w:val="28"/>
          <w:szCs w:val="28"/>
          <w:lang w:val="uk-UA"/>
        </w:rPr>
        <w:t xml:space="preserve"> Вячеслав ШЕВЧЕНКО</w:t>
      </w:r>
    </w:p>
    <w:p w:rsidR="00B23661" w:rsidRPr="004E746B" w:rsidRDefault="00B23661" w:rsidP="00B23661">
      <w:pPr>
        <w:spacing w:after="0" w:line="240" w:lineRule="auto"/>
        <w:jc w:val="both"/>
        <w:rPr>
          <w:rFonts w:ascii="Times New Roman" w:eastAsia="Times New Roman" w:hAnsi="Times New Roman" w:cs="Times New Roman"/>
          <w:sz w:val="28"/>
          <w:szCs w:val="28"/>
          <w:lang w:val="uk-UA"/>
        </w:rPr>
      </w:pPr>
    </w:p>
    <w:p w:rsidR="00B23661" w:rsidRPr="004E746B" w:rsidRDefault="00B23661" w:rsidP="00B23661">
      <w:pPr>
        <w:spacing w:after="0" w:line="240" w:lineRule="auto"/>
        <w:jc w:val="both"/>
        <w:rPr>
          <w:rFonts w:ascii="Times New Roman" w:eastAsia="Times New Roman" w:hAnsi="Times New Roman" w:cs="Times New Roman"/>
          <w:sz w:val="28"/>
          <w:szCs w:val="28"/>
          <w:lang w:val="uk-UA"/>
        </w:rPr>
      </w:pPr>
    </w:p>
    <w:p w:rsidR="00B23661" w:rsidRPr="004E746B" w:rsidRDefault="00B23661" w:rsidP="00B23661">
      <w:pPr>
        <w:spacing w:after="0" w:line="240" w:lineRule="auto"/>
        <w:jc w:val="both"/>
        <w:rPr>
          <w:rFonts w:ascii="Times New Roman" w:eastAsia="Times New Roman" w:hAnsi="Times New Roman" w:cs="Times New Roman"/>
          <w:sz w:val="28"/>
          <w:szCs w:val="28"/>
          <w:lang w:val="uk-UA"/>
        </w:rPr>
      </w:pPr>
      <w:r w:rsidRPr="004E746B">
        <w:rPr>
          <w:rFonts w:ascii="Times New Roman" w:eastAsia="Times New Roman" w:hAnsi="Times New Roman" w:cs="Times New Roman"/>
          <w:sz w:val="28"/>
          <w:szCs w:val="28"/>
          <w:lang w:val="uk-UA"/>
        </w:rPr>
        <w:t xml:space="preserve">                    Секретар                                            </w:t>
      </w:r>
      <w:r w:rsidR="00F0184E">
        <w:rPr>
          <w:rFonts w:ascii="Times New Roman" w:eastAsia="Times New Roman" w:hAnsi="Times New Roman" w:cs="Times New Roman"/>
          <w:sz w:val="28"/>
          <w:szCs w:val="28"/>
          <w:lang w:val="uk-UA"/>
        </w:rPr>
        <w:t xml:space="preserve">  Наталія ТЕПЛИЦЬКА</w:t>
      </w:r>
    </w:p>
    <w:p w:rsidR="00B23661" w:rsidRPr="004E746B" w:rsidRDefault="00B23661" w:rsidP="00B23661">
      <w:pPr>
        <w:tabs>
          <w:tab w:val="left" w:pos="567"/>
        </w:tabs>
        <w:spacing w:after="0"/>
        <w:ind w:left="426"/>
        <w:jc w:val="both"/>
        <w:rPr>
          <w:rFonts w:ascii="Times New Roman" w:eastAsia="Times New Roman" w:hAnsi="Times New Roman" w:cs="Times New Roman"/>
          <w:b/>
          <w:sz w:val="28"/>
          <w:szCs w:val="28"/>
          <w:lang w:val="uk-UA" w:eastAsia="uk-UA"/>
        </w:rPr>
      </w:pPr>
    </w:p>
    <w:p w:rsidR="00B23661" w:rsidRPr="004E746B" w:rsidRDefault="00B23661" w:rsidP="00B23661">
      <w:pPr>
        <w:tabs>
          <w:tab w:val="left" w:pos="567"/>
        </w:tabs>
        <w:spacing w:after="0"/>
        <w:ind w:left="426"/>
        <w:jc w:val="both"/>
        <w:rPr>
          <w:rFonts w:ascii="Times New Roman" w:eastAsia="Times New Roman" w:hAnsi="Times New Roman" w:cs="Times New Roman"/>
          <w:b/>
          <w:sz w:val="28"/>
          <w:szCs w:val="28"/>
          <w:lang w:val="uk-UA" w:eastAsia="uk-UA"/>
        </w:rPr>
      </w:pPr>
    </w:p>
    <w:p w:rsidR="00AF01BD" w:rsidRPr="00AF01BD" w:rsidRDefault="00AF01BD" w:rsidP="00AF01BD">
      <w:pPr>
        <w:pStyle w:val="a3"/>
        <w:shd w:val="clear" w:color="auto" w:fill="auto"/>
        <w:spacing w:after="640" w:line="240" w:lineRule="auto"/>
        <w:ind w:firstLine="0"/>
        <w:rPr>
          <w:b/>
          <w:lang w:val="uk-UA"/>
        </w:rPr>
      </w:pPr>
    </w:p>
    <w:p w:rsidR="005A2C23" w:rsidRPr="005A2C23" w:rsidRDefault="005A2C23">
      <w:pPr>
        <w:rPr>
          <w:rFonts w:ascii="Times New Roman" w:hAnsi="Times New Roman" w:cs="Times New Roman"/>
          <w:b/>
          <w:sz w:val="28"/>
          <w:szCs w:val="28"/>
          <w:lang w:val="uk-UA"/>
        </w:rPr>
      </w:pPr>
    </w:p>
    <w:sectPr w:rsidR="005A2C23" w:rsidRPr="005A2C23" w:rsidSect="008D09F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095"/>
    <w:multiLevelType w:val="hybridMultilevel"/>
    <w:tmpl w:val="61E625E6"/>
    <w:lvl w:ilvl="0" w:tplc="A4B2F1A8">
      <w:start w:val="1"/>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51817644"/>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A2F276F"/>
    <w:multiLevelType w:val="hybridMultilevel"/>
    <w:tmpl w:val="280CA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F64025"/>
    <w:multiLevelType w:val="multilevel"/>
    <w:tmpl w:val="7CF64025"/>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6C"/>
    <w:rsid w:val="00012372"/>
    <w:rsid w:val="002513AD"/>
    <w:rsid w:val="0037166B"/>
    <w:rsid w:val="004A08D4"/>
    <w:rsid w:val="004F276C"/>
    <w:rsid w:val="00562D1D"/>
    <w:rsid w:val="00567457"/>
    <w:rsid w:val="005A2C23"/>
    <w:rsid w:val="005F4482"/>
    <w:rsid w:val="00600D56"/>
    <w:rsid w:val="0071188F"/>
    <w:rsid w:val="00812AC3"/>
    <w:rsid w:val="008476B8"/>
    <w:rsid w:val="00852F4B"/>
    <w:rsid w:val="008A55BB"/>
    <w:rsid w:val="008D09F3"/>
    <w:rsid w:val="0095754E"/>
    <w:rsid w:val="00A02732"/>
    <w:rsid w:val="00A2767F"/>
    <w:rsid w:val="00A8046C"/>
    <w:rsid w:val="00AF01BD"/>
    <w:rsid w:val="00B23661"/>
    <w:rsid w:val="00D07A41"/>
    <w:rsid w:val="00D725EE"/>
    <w:rsid w:val="00E9664E"/>
    <w:rsid w:val="00EB64E5"/>
    <w:rsid w:val="00EC6434"/>
    <w:rsid w:val="00F0184E"/>
    <w:rsid w:val="00F27853"/>
    <w:rsid w:val="00F6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9F546-29B4-4240-8FAA-29CB6718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A8046C"/>
    <w:rPr>
      <w:rFonts w:ascii="Times New Roman" w:hAnsi="Times New Roman" w:cs="Times New Roman"/>
      <w:sz w:val="28"/>
      <w:szCs w:val="28"/>
      <w:shd w:val="clear" w:color="auto" w:fill="FFFFFF"/>
    </w:rPr>
  </w:style>
  <w:style w:type="character" w:customStyle="1" w:styleId="10">
    <w:name w:val="Заголовок №1_"/>
    <w:basedOn w:val="a0"/>
    <w:link w:val="11"/>
    <w:uiPriority w:val="99"/>
    <w:locked/>
    <w:rsid w:val="00A8046C"/>
    <w:rPr>
      <w:rFonts w:ascii="Cambria" w:hAnsi="Cambria" w:cs="Cambria"/>
      <w:b/>
      <w:bCs/>
      <w:sz w:val="26"/>
      <w:szCs w:val="26"/>
      <w:shd w:val="clear" w:color="auto" w:fill="FFFFFF"/>
    </w:rPr>
  </w:style>
  <w:style w:type="paragraph" w:styleId="a3">
    <w:name w:val="Body Text"/>
    <w:basedOn w:val="a"/>
    <w:link w:val="1"/>
    <w:uiPriority w:val="99"/>
    <w:rsid w:val="00A8046C"/>
    <w:pPr>
      <w:widowControl w:val="0"/>
      <w:shd w:val="clear" w:color="auto" w:fill="FFFFFF"/>
      <w:ind w:firstLine="220"/>
    </w:pPr>
    <w:rPr>
      <w:rFonts w:ascii="Times New Roman" w:hAnsi="Times New Roman" w:cs="Times New Roman"/>
      <w:sz w:val="28"/>
      <w:szCs w:val="28"/>
    </w:rPr>
  </w:style>
  <w:style w:type="character" w:customStyle="1" w:styleId="a4">
    <w:name w:val="Основной текст Знак"/>
    <w:basedOn w:val="a0"/>
    <w:uiPriority w:val="99"/>
    <w:semiHidden/>
    <w:rsid w:val="00A8046C"/>
  </w:style>
  <w:style w:type="paragraph" w:customStyle="1" w:styleId="11">
    <w:name w:val="Заголовок №1"/>
    <w:basedOn w:val="a"/>
    <w:link w:val="10"/>
    <w:uiPriority w:val="99"/>
    <w:rsid w:val="00A8046C"/>
    <w:pPr>
      <w:widowControl w:val="0"/>
      <w:shd w:val="clear" w:color="auto" w:fill="FFFFFF"/>
      <w:spacing w:after="320" w:line="254" w:lineRule="auto"/>
      <w:ind w:firstLine="240"/>
      <w:outlineLvl w:val="0"/>
    </w:pPr>
    <w:rPr>
      <w:rFonts w:ascii="Cambria" w:hAnsi="Cambria" w:cs="Cambria"/>
      <w:b/>
      <w:bCs/>
      <w:sz w:val="26"/>
      <w:szCs w:val="26"/>
    </w:rPr>
  </w:style>
  <w:style w:type="paragraph" w:styleId="a5">
    <w:name w:val="List Paragraph"/>
    <w:basedOn w:val="a"/>
    <w:uiPriority w:val="34"/>
    <w:qFormat/>
    <w:rsid w:val="00D725EE"/>
    <w:pPr>
      <w:ind w:left="720"/>
      <w:contextualSpacing/>
    </w:pPr>
    <w:rPr>
      <w:rFonts w:eastAsiaTheme="minorHAnsi"/>
      <w:lang w:val="uk-UA" w:eastAsia="en-US"/>
    </w:rPr>
  </w:style>
  <w:style w:type="character" w:customStyle="1" w:styleId="a6">
    <w:name w:val="Підпис до таблиці_"/>
    <w:basedOn w:val="a0"/>
    <w:link w:val="a7"/>
    <w:uiPriority w:val="99"/>
    <w:locked/>
    <w:rsid w:val="00D725EE"/>
    <w:rPr>
      <w:rFonts w:ascii="Times New Roman" w:hAnsi="Times New Roman" w:cs="Times New Roman"/>
      <w:sz w:val="28"/>
      <w:szCs w:val="28"/>
      <w:shd w:val="clear" w:color="auto" w:fill="FFFFFF"/>
    </w:rPr>
  </w:style>
  <w:style w:type="paragraph" w:customStyle="1" w:styleId="a7">
    <w:name w:val="Підпис до таблиці"/>
    <w:basedOn w:val="a"/>
    <w:link w:val="a6"/>
    <w:uiPriority w:val="99"/>
    <w:rsid w:val="00D725EE"/>
    <w:pPr>
      <w:widowControl w:val="0"/>
      <w:shd w:val="clear" w:color="auto" w:fill="FFFFFF"/>
      <w:spacing w:after="0" w:line="240" w:lineRule="auto"/>
      <w:ind w:firstLine="580"/>
    </w:pPr>
    <w:rPr>
      <w:rFonts w:ascii="Times New Roman" w:hAnsi="Times New Roman" w:cs="Times New Roman"/>
      <w:sz w:val="28"/>
      <w:szCs w:val="28"/>
    </w:rPr>
  </w:style>
  <w:style w:type="paragraph" w:styleId="a8">
    <w:name w:val="Normal (Web)"/>
    <w:basedOn w:val="a"/>
    <w:uiPriority w:val="99"/>
    <w:unhideWhenUsed/>
    <w:rsid w:val="008A5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k-reset">
    <w:name w:val="stk-reset"/>
    <w:basedOn w:val="a"/>
    <w:rsid w:val="004A08D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0184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1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USERFG</dc:creator>
  <cp:keywords/>
  <dc:description/>
  <cp:lastModifiedBy>komp</cp:lastModifiedBy>
  <cp:revision>2</cp:revision>
  <cp:lastPrinted>2022-11-21T08:30:00Z</cp:lastPrinted>
  <dcterms:created xsi:type="dcterms:W3CDTF">2022-11-21T14:34:00Z</dcterms:created>
  <dcterms:modified xsi:type="dcterms:W3CDTF">2022-11-21T14:34:00Z</dcterms:modified>
</cp:coreProperties>
</file>