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F9" w:rsidRDefault="00D4502F" w:rsidP="001020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02F">
        <w:rPr>
          <w:rFonts w:ascii="Times New Roman" w:hAnsi="Times New Roman" w:cs="Times New Roman"/>
          <w:b/>
          <w:sz w:val="28"/>
          <w:szCs w:val="28"/>
          <w:lang w:val="uk-UA"/>
        </w:rPr>
        <w:t>Виробнича практика</w:t>
      </w:r>
    </w:p>
    <w:p w:rsidR="00D4502F" w:rsidRDefault="001020F9" w:rsidP="001020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502F" w:rsidRPr="00D45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  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у, відділення</w:t>
      </w:r>
      <w:r w:rsidR="00D4502F" w:rsidRPr="00D45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«Лікувальна справа»</w:t>
      </w:r>
    </w:p>
    <w:p w:rsidR="001020F9" w:rsidRDefault="001020F9" w:rsidP="001020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502F">
        <w:rPr>
          <w:rFonts w:ascii="Times New Roman" w:hAnsi="Times New Roman" w:cs="Times New Roman"/>
          <w:sz w:val="28"/>
          <w:szCs w:val="28"/>
          <w:lang w:val="uk-UA"/>
        </w:rPr>
        <w:t>24.04.23 р. розпочалася виробнича практика у с</w:t>
      </w:r>
      <w:r>
        <w:rPr>
          <w:rFonts w:ascii="Times New Roman" w:hAnsi="Times New Roman" w:cs="Times New Roman"/>
          <w:sz w:val="28"/>
          <w:szCs w:val="28"/>
          <w:lang w:val="uk-UA"/>
        </w:rPr>
        <w:t>тудентів ІІІ курсу відділення «</w:t>
      </w:r>
      <w:r w:rsidR="00D4502F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ікувальна справа» на базі КНП «</w:t>
      </w:r>
      <w:r w:rsidR="00D4502F">
        <w:rPr>
          <w:rFonts w:ascii="Times New Roman" w:hAnsi="Times New Roman" w:cs="Times New Roman"/>
          <w:sz w:val="28"/>
          <w:szCs w:val="28"/>
          <w:lang w:val="uk-UA"/>
        </w:rPr>
        <w:t>Центральн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502F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502F">
        <w:rPr>
          <w:rFonts w:ascii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4502F">
        <w:rPr>
          <w:rFonts w:ascii="Times New Roman" w:hAnsi="Times New Roman" w:cs="Times New Roman"/>
          <w:sz w:val="28"/>
          <w:szCs w:val="28"/>
          <w:lang w:val="uk-UA"/>
        </w:rPr>
        <w:t xml:space="preserve"> Бердичівського району». </w:t>
      </w:r>
    </w:p>
    <w:p w:rsidR="00D4502F" w:rsidRPr="00D4502F" w:rsidRDefault="00D4502F" w:rsidP="001020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сьогодення практика є невід</w:t>
      </w:r>
      <w:r w:rsidRPr="00D4502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ємною складовою підготовки майбутніх медичних фахівців, що дає можливість узагальнити набуті теоретичні знання та вдоскона</w:t>
      </w:r>
      <w:r w:rsidR="00633948">
        <w:rPr>
          <w:rFonts w:ascii="Times New Roman" w:hAnsi="Times New Roman" w:cs="Times New Roman"/>
          <w:sz w:val="28"/>
          <w:szCs w:val="28"/>
          <w:lang w:val="uk-UA"/>
        </w:rPr>
        <w:t>лити професійні навички в  лікувальних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</w:t>
      </w:r>
      <w:r w:rsidRPr="00D4502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  <w:bookmarkStart w:id="0" w:name="_GoBack"/>
      <w:bookmarkEnd w:id="0"/>
    </w:p>
    <w:sectPr w:rsidR="00D4502F" w:rsidRPr="00D4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69"/>
    <w:rsid w:val="001020F9"/>
    <w:rsid w:val="001F19F0"/>
    <w:rsid w:val="006023E5"/>
    <w:rsid w:val="00633948"/>
    <w:rsid w:val="00746369"/>
    <w:rsid w:val="00D4502F"/>
    <w:rsid w:val="00D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8EA9"/>
  <w15:docId w15:val="{8521BE70-E0BC-469F-8766-556139C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 НЧ</cp:lastModifiedBy>
  <cp:revision>2</cp:revision>
  <dcterms:created xsi:type="dcterms:W3CDTF">2023-05-12T07:38:00Z</dcterms:created>
  <dcterms:modified xsi:type="dcterms:W3CDTF">2023-05-12T07:38:00Z</dcterms:modified>
</cp:coreProperties>
</file>