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52" w:rsidRDefault="00B80581" w:rsidP="000B3A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81">
        <w:rPr>
          <w:rFonts w:ascii="Times New Roman" w:hAnsi="Times New Roman" w:cs="Times New Roman"/>
          <w:b/>
          <w:sz w:val="28"/>
          <w:szCs w:val="28"/>
        </w:rPr>
        <w:t>Інформаційний дайджест</w:t>
      </w:r>
    </w:p>
    <w:p w:rsidR="00B80581" w:rsidRDefault="00B80581" w:rsidP="000B3A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81">
        <w:rPr>
          <w:rFonts w:ascii="Times New Roman" w:hAnsi="Times New Roman" w:cs="Times New Roman"/>
          <w:b/>
          <w:sz w:val="28"/>
          <w:szCs w:val="28"/>
        </w:rPr>
        <w:t>«Торгівля людьми – сучасний прояв рабства»</w:t>
      </w:r>
    </w:p>
    <w:p w:rsidR="00471252" w:rsidRDefault="00471252" w:rsidP="000B3A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252" w:rsidRPr="00B80581" w:rsidRDefault="00471252" w:rsidP="000B3A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0581" w:rsidRDefault="00B80581" w:rsidP="000B3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81">
        <w:rPr>
          <w:rFonts w:ascii="Times New Roman" w:hAnsi="Times New Roman" w:cs="Times New Roman"/>
          <w:sz w:val="28"/>
          <w:szCs w:val="28"/>
        </w:rPr>
        <w:t>У кожного з вас своя стежка, свій шлях до мети. І щоб із вами не трапилася біда, яка ставить людину в залежність від обставин, ви повинні добре знати – рабство в третьому тисячолітті існує і сучасний прояв його – це торгівля людьми.</w:t>
      </w:r>
    </w:p>
    <w:p w:rsidR="00B80581" w:rsidRPr="00B80581" w:rsidRDefault="00B80581" w:rsidP="000B3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81">
        <w:rPr>
          <w:rFonts w:ascii="Times New Roman" w:hAnsi="Times New Roman" w:cs="Times New Roman"/>
          <w:sz w:val="28"/>
          <w:szCs w:val="28"/>
        </w:rPr>
        <w:t>Здається досить дивним, що сьогодні, в ХХІ столітті, ми змушені говорити про торгівлю людьми не в історичному контексті, а в реальному часі. На превеликий жаль, і зараз, мільйони людей у світі перебувають у рабстві. Звичайно, «нові раби» не носять кайданів, їх не пропонують відкрито на ринках, як то було у прадавні часи, на них ніхто не має легальних прав, тому що у всіх країнах рабство заборонено. Тим не менш, люди перетворюються на «товар», який можна продавати і купувати, використовувати як завгодно, а потім викидати як непотріб. Тому торгівля людьми вважається сучасною формою рабства, і розглядається на міжнародному рівні як злочин, що карається законом.</w:t>
      </w:r>
    </w:p>
    <w:p w:rsidR="00B80581" w:rsidRPr="00B80581" w:rsidRDefault="00B80581" w:rsidP="000B3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81">
        <w:rPr>
          <w:rFonts w:ascii="Times New Roman" w:hAnsi="Times New Roman" w:cs="Times New Roman"/>
          <w:sz w:val="28"/>
          <w:szCs w:val="28"/>
        </w:rPr>
        <w:t xml:space="preserve"> Світова спільнота намагається боротися з цим явищем, але не зважаючи на увагу міжнародних організацій до зазначеної проблеми, торгівля людьми останніми роками набула надзвичайного поширення.</w:t>
      </w:r>
    </w:p>
    <w:p w:rsidR="00B80581" w:rsidRPr="00B80581" w:rsidRDefault="00B80581" w:rsidP="000B3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І-ІІ курсів Бердичівського медичного фахового коледжу </w:t>
      </w:r>
      <w:r w:rsidRPr="00B80581">
        <w:rPr>
          <w:rFonts w:ascii="Times New Roman" w:hAnsi="Times New Roman" w:cs="Times New Roman"/>
          <w:sz w:val="28"/>
          <w:szCs w:val="28"/>
        </w:rPr>
        <w:t xml:space="preserve">отримали інформацію з проблеми, якою розмірковують не тільки журналісти, а й юристи, правозахисники. </w:t>
      </w:r>
      <w:r>
        <w:rPr>
          <w:rFonts w:ascii="Times New Roman" w:hAnsi="Times New Roman" w:cs="Times New Roman"/>
          <w:sz w:val="28"/>
          <w:szCs w:val="28"/>
        </w:rPr>
        <w:t>Ми, завжди, маємо пам’ятати</w:t>
      </w:r>
      <w:r w:rsidRPr="00B80581">
        <w:rPr>
          <w:rFonts w:ascii="Times New Roman" w:hAnsi="Times New Roman" w:cs="Times New Roman"/>
          <w:sz w:val="28"/>
          <w:szCs w:val="28"/>
        </w:rPr>
        <w:t xml:space="preserve"> народну приказку: «Береженого Бог береже». </w:t>
      </w:r>
      <w:r>
        <w:rPr>
          <w:rFonts w:ascii="Times New Roman" w:hAnsi="Times New Roman" w:cs="Times New Roman"/>
          <w:sz w:val="28"/>
          <w:szCs w:val="28"/>
        </w:rPr>
        <w:t xml:space="preserve">Знаючи </w:t>
      </w:r>
      <w:r w:rsidRPr="00B80581">
        <w:rPr>
          <w:rFonts w:ascii="Times New Roman" w:hAnsi="Times New Roman" w:cs="Times New Roman"/>
          <w:sz w:val="28"/>
          <w:szCs w:val="28"/>
        </w:rPr>
        <w:t xml:space="preserve">більше про проблему торгівлі людьми </w:t>
      </w:r>
      <w:r w:rsidR="000B3A18">
        <w:rPr>
          <w:rFonts w:ascii="Times New Roman" w:hAnsi="Times New Roman" w:cs="Times New Roman"/>
          <w:sz w:val="28"/>
          <w:szCs w:val="28"/>
        </w:rPr>
        <w:t>кожен може</w:t>
      </w:r>
      <w:r w:rsidRPr="00B80581">
        <w:rPr>
          <w:rFonts w:ascii="Times New Roman" w:hAnsi="Times New Roman" w:cs="Times New Roman"/>
          <w:sz w:val="28"/>
          <w:szCs w:val="28"/>
        </w:rPr>
        <w:t xml:space="preserve"> захистити себе !</w:t>
      </w:r>
    </w:p>
    <w:p w:rsidR="00B80581" w:rsidRDefault="00B80581" w:rsidP="000B3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81">
        <w:rPr>
          <w:rFonts w:ascii="Times New Roman" w:hAnsi="Times New Roman" w:cs="Times New Roman"/>
          <w:sz w:val="28"/>
          <w:szCs w:val="28"/>
        </w:rPr>
        <w:t>Національна безкоштовна гаряча</w:t>
      </w:r>
      <w:r w:rsidR="000B3A18">
        <w:rPr>
          <w:rFonts w:ascii="Times New Roman" w:hAnsi="Times New Roman" w:cs="Times New Roman"/>
          <w:sz w:val="28"/>
          <w:szCs w:val="28"/>
        </w:rPr>
        <w:t xml:space="preserve"> лінія з питань торгівлі людьми</w:t>
      </w:r>
      <w:r w:rsidRPr="00B80581">
        <w:rPr>
          <w:rFonts w:ascii="Times New Roman" w:hAnsi="Times New Roman" w:cs="Times New Roman"/>
          <w:sz w:val="28"/>
          <w:szCs w:val="28"/>
        </w:rPr>
        <w:t>: 0-800-505-501</w:t>
      </w:r>
    </w:p>
    <w:p w:rsidR="00471252" w:rsidRDefault="00471252" w:rsidP="0047125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3A18" w:rsidRDefault="000B3A18" w:rsidP="0047125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Теплицька</w:t>
      </w:r>
      <w:proofErr w:type="spellEnd"/>
    </w:p>
    <w:p w:rsidR="000B3A18" w:rsidRDefault="000B3A18" w:rsidP="0047125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Загребельна</w:t>
      </w:r>
    </w:p>
    <w:p w:rsidR="000B3A18" w:rsidRPr="00B80581" w:rsidRDefault="000B3A18" w:rsidP="0047125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Студенти 31 Ф та 34 М груп.</w:t>
      </w:r>
    </w:p>
    <w:p w:rsidR="00B80581" w:rsidRPr="00B80581" w:rsidRDefault="00B80581" w:rsidP="000B3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738" w:rsidRPr="00B80581" w:rsidRDefault="00471252" w:rsidP="000B3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5738" w:rsidRPr="00B80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D"/>
    <w:rsid w:val="000B3A18"/>
    <w:rsid w:val="00471252"/>
    <w:rsid w:val="005C04FB"/>
    <w:rsid w:val="006E317B"/>
    <w:rsid w:val="009F7F9D"/>
    <w:rsid w:val="00B80581"/>
    <w:rsid w:val="00E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1C2E"/>
  <w15:docId w15:val="{73F52CCC-E402-44F7-9C5A-38555517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Секретар НЧ</cp:lastModifiedBy>
  <cp:revision>3</cp:revision>
  <dcterms:created xsi:type="dcterms:W3CDTF">2023-10-16T07:17:00Z</dcterms:created>
  <dcterms:modified xsi:type="dcterms:W3CDTF">2023-10-17T07:54:00Z</dcterms:modified>
</cp:coreProperties>
</file>